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38E" w:rsidRDefault="006C338E" w:rsidP="002F785E">
      <w:pPr>
        <w:jc w:val="center"/>
        <w:outlineLvl w:val="0"/>
        <w:rPr>
          <w:rFonts w:ascii="Arial" w:hAnsi="Arial" w:cs="Arial"/>
          <w:b/>
        </w:rPr>
      </w:pPr>
      <w:r w:rsidRPr="006C338E">
        <w:rPr>
          <w:rFonts w:ascii="Arial" w:hAnsi="Arial" w:cs="Arial"/>
          <w:b/>
        </w:rPr>
        <w:t>ANEXO I –  TERMO DE REFERÊNCIA</w:t>
      </w:r>
    </w:p>
    <w:p w:rsidR="006C338E" w:rsidRDefault="006C338E" w:rsidP="002F785E">
      <w:pPr>
        <w:jc w:val="both"/>
        <w:outlineLvl w:val="0"/>
        <w:rPr>
          <w:rFonts w:ascii="Arial" w:hAnsi="Arial" w:cs="Arial"/>
        </w:rPr>
      </w:pPr>
    </w:p>
    <w:p w:rsidR="00ED0FC2" w:rsidRPr="007C5319" w:rsidRDefault="00ED0FC2" w:rsidP="002F785E">
      <w:pPr>
        <w:pBdr>
          <w:top w:val="single" w:sz="4" w:space="1" w:color="auto"/>
          <w:left w:val="single" w:sz="4" w:space="4" w:color="auto"/>
          <w:bottom w:val="single" w:sz="4" w:space="1" w:color="auto"/>
          <w:right w:val="single" w:sz="4" w:space="4" w:color="auto"/>
        </w:pBdr>
        <w:tabs>
          <w:tab w:val="left" w:pos="465"/>
          <w:tab w:val="center" w:pos="4536"/>
        </w:tabs>
        <w:jc w:val="center"/>
        <w:outlineLvl w:val="0"/>
        <w:rPr>
          <w:rFonts w:ascii="Arial" w:hAnsi="Arial" w:cs="Arial"/>
          <w:b/>
          <w:sz w:val="22"/>
          <w:szCs w:val="22"/>
        </w:rPr>
      </w:pPr>
      <w:r w:rsidRPr="007C5319">
        <w:rPr>
          <w:rFonts w:ascii="Arial" w:hAnsi="Arial" w:cs="Arial"/>
          <w:b/>
          <w:sz w:val="22"/>
          <w:szCs w:val="22"/>
        </w:rPr>
        <w:t>TERMO DE REFERÊNCIA (TR)</w:t>
      </w:r>
      <w:r>
        <w:rPr>
          <w:rFonts w:ascii="Arial" w:hAnsi="Arial" w:cs="Arial"/>
          <w:b/>
          <w:sz w:val="22"/>
          <w:szCs w:val="22"/>
        </w:rPr>
        <w:t xml:space="preserve"> - AQUISIÇÃO</w:t>
      </w:r>
    </w:p>
    <w:p w:rsidR="00ED0FC2" w:rsidRDefault="00ED0FC2" w:rsidP="002F785E">
      <w:pPr>
        <w:jc w:val="center"/>
        <w:rPr>
          <w:rFonts w:ascii="Arial" w:hAnsi="Arial" w:cs="Arial"/>
          <w:b/>
          <w:color w:val="FF0000"/>
          <w:sz w:val="22"/>
          <w:szCs w:val="22"/>
        </w:rPr>
      </w:pPr>
    </w:p>
    <w:p w:rsidR="002F785E" w:rsidRPr="007C5319" w:rsidRDefault="002F785E" w:rsidP="002F785E">
      <w:pPr>
        <w:jc w:val="center"/>
        <w:rPr>
          <w:rFonts w:ascii="Arial" w:hAnsi="Arial" w:cs="Arial"/>
          <w:b/>
          <w:color w:val="FF0000"/>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454"/>
      </w:tblGrid>
      <w:tr w:rsidR="00EE4A1A" w:rsidRPr="00EE4A1A" w:rsidTr="00ED0FC2">
        <w:tc>
          <w:tcPr>
            <w:tcW w:w="0" w:type="auto"/>
            <w:shd w:val="clear" w:color="auto" w:fill="auto"/>
          </w:tcPr>
          <w:p w:rsidR="00ED0FC2" w:rsidRPr="00EE4A1A" w:rsidRDefault="00ED0FC2" w:rsidP="002F785E">
            <w:pPr>
              <w:widowControl w:val="0"/>
              <w:jc w:val="both"/>
              <w:rPr>
                <w:rFonts w:ascii="Arial" w:hAnsi="Arial" w:cs="Arial"/>
                <w:sz w:val="22"/>
                <w:szCs w:val="22"/>
              </w:rPr>
            </w:pPr>
            <w:r w:rsidRPr="00EE4A1A">
              <w:rPr>
                <w:rFonts w:ascii="Arial" w:hAnsi="Arial" w:cs="Arial"/>
                <w:sz w:val="22"/>
                <w:szCs w:val="22"/>
              </w:rPr>
              <w:t>Previsão no PCA</w:t>
            </w:r>
          </w:p>
        </w:tc>
        <w:tc>
          <w:tcPr>
            <w:tcW w:w="5454" w:type="dxa"/>
            <w:shd w:val="clear" w:color="auto" w:fill="auto"/>
          </w:tcPr>
          <w:p w:rsidR="00ED0FC2" w:rsidRPr="00EE4A1A" w:rsidRDefault="00ED0FC2" w:rsidP="0002275A">
            <w:pPr>
              <w:widowControl w:val="0"/>
              <w:jc w:val="both"/>
              <w:rPr>
                <w:rFonts w:ascii="Arial" w:eastAsia="Calibri" w:hAnsi="Arial" w:cs="Arial"/>
                <w:i/>
                <w:sz w:val="22"/>
                <w:szCs w:val="22"/>
              </w:rPr>
            </w:pPr>
            <w:r w:rsidRPr="00EE4A1A">
              <w:rPr>
                <w:rFonts w:ascii="Arial" w:hAnsi="Arial" w:cs="Arial"/>
                <w:sz w:val="22"/>
                <w:szCs w:val="22"/>
              </w:rPr>
              <w:t>Ação n</w:t>
            </w:r>
            <w:r w:rsidR="00CF05A2">
              <w:rPr>
                <w:rFonts w:ascii="Arial" w:hAnsi="Arial" w:cs="Arial"/>
                <w:sz w:val="22"/>
                <w:szCs w:val="22"/>
              </w:rPr>
              <w:t>º</w:t>
            </w:r>
            <w:r w:rsidRPr="00EE4A1A">
              <w:rPr>
                <w:rFonts w:ascii="Arial" w:hAnsi="Arial" w:cs="Arial"/>
                <w:sz w:val="22"/>
                <w:szCs w:val="22"/>
              </w:rPr>
              <w:t xml:space="preserve">. </w:t>
            </w:r>
            <w:r w:rsidR="0002275A">
              <w:rPr>
                <w:rFonts w:ascii="Arial" w:hAnsi="Arial" w:cs="Arial"/>
                <w:b/>
                <w:sz w:val="22"/>
                <w:szCs w:val="22"/>
              </w:rPr>
              <w:t>09</w:t>
            </w:r>
          </w:p>
        </w:tc>
      </w:tr>
      <w:tr w:rsidR="00ED0FC2" w:rsidRPr="007C5319" w:rsidTr="00ED0FC2">
        <w:tc>
          <w:tcPr>
            <w:tcW w:w="0" w:type="auto"/>
            <w:shd w:val="clear" w:color="auto" w:fill="auto"/>
          </w:tcPr>
          <w:p w:rsidR="00ED0FC2" w:rsidRPr="007C5319" w:rsidRDefault="00ED0FC2" w:rsidP="002F785E">
            <w:pPr>
              <w:widowControl w:val="0"/>
              <w:jc w:val="both"/>
              <w:rPr>
                <w:rFonts w:ascii="Arial" w:hAnsi="Arial" w:cs="Arial"/>
                <w:sz w:val="22"/>
                <w:szCs w:val="22"/>
              </w:rPr>
            </w:pPr>
            <w:r w:rsidRPr="007C5319">
              <w:rPr>
                <w:rFonts w:ascii="Arial" w:hAnsi="Arial" w:cs="Arial"/>
                <w:sz w:val="22"/>
                <w:szCs w:val="22"/>
              </w:rPr>
              <w:t>Nível de prioridade conforme PCA</w:t>
            </w:r>
          </w:p>
        </w:tc>
        <w:tc>
          <w:tcPr>
            <w:tcW w:w="5454" w:type="dxa"/>
            <w:shd w:val="clear" w:color="auto" w:fill="auto"/>
          </w:tcPr>
          <w:p w:rsidR="00ED0FC2" w:rsidRPr="007C5319" w:rsidRDefault="00ED0FC2" w:rsidP="00E81536">
            <w:pPr>
              <w:widowControl w:val="0"/>
              <w:jc w:val="both"/>
              <w:rPr>
                <w:rFonts w:ascii="Arial" w:hAnsi="Arial" w:cs="Arial"/>
                <w:sz w:val="22"/>
                <w:szCs w:val="22"/>
              </w:rPr>
            </w:pPr>
            <w:r w:rsidRPr="007C5319">
              <w:rPr>
                <w:rFonts w:ascii="Arial" w:hAnsi="Arial" w:cs="Arial"/>
                <w:sz w:val="22"/>
                <w:szCs w:val="22"/>
              </w:rPr>
              <w:t>(   ) Baixa    (</w:t>
            </w:r>
            <w:r w:rsidR="00E81536">
              <w:rPr>
                <w:rFonts w:ascii="Arial" w:hAnsi="Arial" w:cs="Arial"/>
                <w:sz w:val="22"/>
                <w:szCs w:val="22"/>
              </w:rPr>
              <w:t xml:space="preserve"> </w:t>
            </w:r>
            <w:r w:rsidR="00E81536">
              <w:rPr>
                <w:rFonts w:ascii="Arial" w:hAnsi="Arial" w:cs="Arial"/>
                <w:b/>
                <w:sz w:val="22"/>
                <w:szCs w:val="22"/>
              </w:rPr>
              <w:t>X</w:t>
            </w:r>
            <w:r w:rsidR="00CF05A2">
              <w:rPr>
                <w:rFonts w:ascii="Arial" w:hAnsi="Arial" w:cs="Arial"/>
                <w:sz w:val="22"/>
                <w:szCs w:val="22"/>
              </w:rPr>
              <w:t xml:space="preserve"> </w:t>
            </w:r>
            <w:r w:rsidRPr="007C5319">
              <w:rPr>
                <w:rFonts w:ascii="Arial" w:hAnsi="Arial" w:cs="Arial"/>
                <w:sz w:val="22"/>
                <w:szCs w:val="22"/>
              </w:rPr>
              <w:t>) Média    (</w:t>
            </w:r>
            <w:r w:rsidR="00E81536">
              <w:rPr>
                <w:rFonts w:ascii="Arial" w:hAnsi="Arial" w:cs="Arial"/>
                <w:sz w:val="22"/>
                <w:szCs w:val="22"/>
              </w:rPr>
              <w:t xml:space="preserve">   </w:t>
            </w:r>
            <w:r w:rsidRPr="007C5319">
              <w:rPr>
                <w:rFonts w:ascii="Arial" w:hAnsi="Arial" w:cs="Arial"/>
                <w:sz w:val="22"/>
                <w:szCs w:val="22"/>
              </w:rPr>
              <w:t>) Alta</w:t>
            </w:r>
          </w:p>
        </w:tc>
      </w:tr>
    </w:tbl>
    <w:p w:rsidR="00ED0FC2" w:rsidRDefault="00ED0FC2" w:rsidP="002F785E">
      <w:pPr>
        <w:jc w:val="center"/>
        <w:rPr>
          <w:rFonts w:ascii="Arial" w:hAnsi="Arial" w:cs="Arial"/>
          <w:b/>
          <w:color w:val="FF0000"/>
          <w:sz w:val="22"/>
          <w:szCs w:val="22"/>
        </w:rPr>
      </w:pPr>
    </w:p>
    <w:p w:rsidR="002F785E" w:rsidRPr="007C5319" w:rsidRDefault="002F785E" w:rsidP="002F785E">
      <w:pPr>
        <w:jc w:val="center"/>
        <w:rPr>
          <w:rFonts w:ascii="Arial" w:hAnsi="Arial" w:cs="Arial"/>
          <w:b/>
          <w:color w:val="FF0000"/>
          <w:sz w:val="22"/>
          <w:szCs w:val="22"/>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pStyle w:val="PargrafodaLista"/>
              <w:numPr>
                <w:ilvl w:val="0"/>
                <w:numId w:val="8"/>
              </w:numPr>
              <w:rPr>
                <w:rFonts w:ascii="Arial" w:hAnsi="Arial" w:cs="Arial"/>
                <w:b/>
                <w:color w:val="FFFFFF" w:themeColor="background1"/>
                <w:sz w:val="22"/>
                <w:szCs w:val="22"/>
              </w:rPr>
            </w:pPr>
            <w:r w:rsidRPr="007C5319">
              <w:rPr>
                <w:rFonts w:ascii="Arial" w:hAnsi="Arial" w:cs="Arial"/>
                <w:b/>
                <w:color w:val="FFFFFF" w:themeColor="background1"/>
                <w:sz w:val="22"/>
                <w:szCs w:val="22"/>
              </w:rPr>
              <w:t>OBJETO</w:t>
            </w:r>
          </w:p>
        </w:tc>
      </w:tr>
      <w:tr w:rsidR="00ED0FC2" w:rsidRPr="007C5319" w:rsidTr="00C42AD1">
        <w:tc>
          <w:tcPr>
            <w:tcW w:w="9776" w:type="dxa"/>
            <w:tcBorders>
              <w:top w:val="single" w:sz="4" w:space="0" w:color="000000"/>
            </w:tcBorders>
            <w:shd w:val="clear" w:color="auto" w:fill="auto"/>
          </w:tcPr>
          <w:p w:rsidR="00ED0FC2" w:rsidRPr="00CF05A2" w:rsidRDefault="00CF05A2" w:rsidP="00CF05A2">
            <w:pPr>
              <w:pStyle w:val="Recuodecorpodetexto3"/>
              <w:tabs>
                <w:tab w:val="left" w:pos="144"/>
                <w:tab w:val="left" w:pos="1584"/>
                <w:tab w:val="left" w:pos="2304"/>
                <w:tab w:val="left" w:pos="3024"/>
                <w:tab w:val="left" w:pos="3744"/>
                <w:tab w:val="left" w:pos="4464"/>
                <w:tab w:val="left" w:pos="5184"/>
                <w:tab w:val="left" w:pos="5904"/>
                <w:tab w:val="left" w:pos="6624"/>
              </w:tabs>
              <w:spacing w:before="240"/>
              <w:ind w:left="0"/>
              <w:jc w:val="both"/>
              <w:rPr>
                <w:rFonts w:ascii="Arial" w:hAnsi="Arial" w:cs="Arial"/>
                <w:sz w:val="22"/>
                <w:szCs w:val="22"/>
              </w:rPr>
            </w:pPr>
            <w:r w:rsidRPr="00CF05A2">
              <w:rPr>
                <w:rFonts w:ascii="Arial" w:hAnsi="Arial" w:cs="Arial"/>
                <w:sz w:val="22"/>
                <w:szCs w:val="22"/>
              </w:rPr>
              <w:t xml:space="preserve">Contratação de empresa para aquisição de </w:t>
            </w:r>
            <w:r w:rsidR="00AA5CE7">
              <w:rPr>
                <w:rFonts w:ascii="Arial" w:hAnsi="Arial" w:cs="Arial"/>
                <w:b/>
                <w:sz w:val="22"/>
                <w:szCs w:val="22"/>
              </w:rPr>
              <w:t>GÊNEROS</w:t>
            </w:r>
            <w:r w:rsidRPr="00CF05A2">
              <w:rPr>
                <w:rFonts w:ascii="Arial" w:hAnsi="Arial" w:cs="Arial"/>
                <w:b/>
                <w:sz w:val="22"/>
                <w:szCs w:val="22"/>
              </w:rPr>
              <w:t xml:space="preserve"> ALIMENTÍCIOS</w:t>
            </w:r>
            <w:r w:rsidRPr="00CF05A2">
              <w:rPr>
                <w:rFonts w:ascii="Arial" w:hAnsi="Arial" w:cs="Arial"/>
                <w:sz w:val="22"/>
                <w:szCs w:val="22"/>
              </w:rPr>
              <w:t>, conforme condições, quantidades</w:t>
            </w:r>
            <w:r w:rsidR="00382503" w:rsidRPr="00CF05A2">
              <w:rPr>
                <w:rFonts w:ascii="Arial" w:hAnsi="Arial" w:cs="Arial"/>
                <w:sz w:val="22"/>
                <w:szCs w:val="22"/>
              </w:rPr>
              <w:t xml:space="preserve"> constantes do Anexo I da presente requisição</w:t>
            </w:r>
            <w:r w:rsidR="00ED0FC2" w:rsidRPr="00CF05A2">
              <w:rPr>
                <w:rFonts w:ascii="Arial" w:hAnsi="Arial" w:cs="Arial"/>
                <w:sz w:val="22"/>
                <w:szCs w:val="22"/>
              </w:rPr>
              <w:t xml:space="preserve"> e exigências</w:t>
            </w:r>
            <w:r w:rsidR="00382503" w:rsidRPr="00CF05A2">
              <w:rPr>
                <w:rFonts w:ascii="Arial" w:hAnsi="Arial" w:cs="Arial"/>
                <w:sz w:val="22"/>
                <w:szCs w:val="22"/>
              </w:rPr>
              <w:t xml:space="preserve"> e condições</w:t>
            </w:r>
            <w:r w:rsidR="00ED0FC2" w:rsidRPr="00CF05A2">
              <w:rPr>
                <w:rFonts w:ascii="Arial" w:hAnsi="Arial" w:cs="Arial"/>
                <w:sz w:val="22"/>
                <w:szCs w:val="22"/>
              </w:rPr>
              <w:t xml:space="preserve"> estabelecidas neste instrumento:</w:t>
            </w:r>
          </w:p>
          <w:p w:rsidR="00ED0FC2" w:rsidRPr="007C5319" w:rsidRDefault="00ED0FC2" w:rsidP="002F785E">
            <w:pPr>
              <w:rPr>
                <w:rFonts w:ascii="Arial" w:hAnsi="Arial" w:cs="Arial"/>
                <w:color w:val="FF0000"/>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numPr>
                <w:ilvl w:val="1"/>
                <w:numId w:val="1"/>
              </w:numPr>
              <w:rPr>
                <w:rFonts w:ascii="Arial" w:hAnsi="Arial" w:cs="Arial"/>
                <w:b/>
                <w:color w:val="FFFFFF" w:themeColor="background1"/>
                <w:sz w:val="22"/>
                <w:szCs w:val="22"/>
              </w:rPr>
            </w:pPr>
            <w:r w:rsidRPr="007C5319">
              <w:rPr>
                <w:rFonts w:ascii="Arial" w:hAnsi="Arial" w:cs="Arial"/>
                <w:b/>
                <w:color w:val="FFFFFF" w:themeColor="background1"/>
                <w:sz w:val="22"/>
                <w:szCs w:val="22"/>
              </w:rPr>
              <w:t>Da natureza do objeto</w:t>
            </w:r>
          </w:p>
        </w:tc>
      </w:tr>
      <w:tr w:rsidR="00ED0FC2" w:rsidRPr="007C5319" w:rsidTr="00C42AD1">
        <w:tc>
          <w:tcPr>
            <w:tcW w:w="9776" w:type="dxa"/>
            <w:tcBorders>
              <w:top w:val="single" w:sz="4" w:space="0" w:color="000000"/>
            </w:tcBorders>
            <w:shd w:val="clear" w:color="auto" w:fill="auto"/>
          </w:tcPr>
          <w:p w:rsidR="00ED0FC2" w:rsidRPr="007C5319" w:rsidRDefault="00ED0FC2" w:rsidP="002F785E">
            <w:pPr>
              <w:rPr>
                <w:rFonts w:ascii="Arial" w:hAnsi="Arial" w:cs="Arial"/>
                <w:bCs/>
                <w:sz w:val="22"/>
                <w:szCs w:val="22"/>
              </w:rPr>
            </w:pPr>
          </w:p>
          <w:p w:rsidR="00ED0FC2" w:rsidRPr="007C5319" w:rsidRDefault="00ED0FC2" w:rsidP="002F785E">
            <w:pPr>
              <w:ind w:left="196" w:right="228"/>
              <w:jc w:val="both"/>
              <w:rPr>
                <w:rFonts w:ascii="Arial" w:hAnsi="Arial" w:cs="Arial"/>
                <w:bCs/>
                <w:color w:val="000000"/>
                <w:sz w:val="22"/>
                <w:szCs w:val="22"/>
              </w:rPr>
            </w:pPr>
            <w:r>
              <w:rPr>
                <w:rFonts w:ascii="Arial" w:hAnsi="Arial" w:cs="Arial"/>
                <w:bCs/>
                <w:sz w:val="22"/>
                <w:szCs w:val="22"/>
              </w:rPr>
              <w:t xml:space="preserve">(  </w:t>
            </w:r>
            <w:r w:rsidRPr="007C5319">
              <w:rPr>
                <w:rFonts w:ascii="Arial" w:hAnsi="Arial" w:cs="Arial"/>
                <w:bCs/>
                <w:sz w:val="22"/>
                <w:szCs w:val="22"/>
              </w:rPr>
              <w:t>) Não se enquadra como sendo bem de luxo, conforme Decreto</w:t>
            </w:r>
            <w:r>
              <w:rPr>
                <w:rFonts w:ascii="Arial" w:hAnsi="Arial" w:cs="Arial"/>
                <w:bCs/>
                <w:sz w:val="22"/>
                <w:szCs w:val="22"/>
              </w:rPr>
              <w:t xml:space="preserve"> Federal</w:t>
            </w:r>
            <w:r w:rsidRPr="007C5319">
              <w:rPr>
                <w:rFonts w:ascii="Arial" w:hAnsi="Arial" w:cs="Arial"/>
                <w:bCs/>
                <w:sz w:val="22"/>
                <w:szCs w:val="22"/>
              </w:rPr>
              <w:t xml:space="preserve"> n.º </w:t>
            </w:r>
            <w:r w:rsidRPr="002A5F96">
              <w:rPr>
                <w:rFonts w:ascii="Arial" w:hAnsi="Arial" w:cs="Arial"/>
                <w:bCs/>
                <w:color w:val="000000"/>
                <w:sz w:val="22"/>
                <w:szCs w:val="22"/>
              </w:rPr>
              <w:t xml:space="preserve">10.818, </w:t>
            </w:r>
            <w:r>
              <w:rPr>
                <w:rFonts w:ascii="Arial" w:hAnsi="Arial" w:cs="Arial"/>
                <w:bCs/>
                <w:color w:val="000000"/>
                <w:sz w:val="22"/>
                <w:szCs w:val="22"/>
              </w:rPr>
              <w:t>de</w:t>
            </w:r>
            <w:r w:rsidRPr="002A5F96">
              <w:rPr>
                <w:rFonts w:ascii="Arial" w:hAnsi="Arial" w:cs="Arial"/>
                <w:bCs/>
                <w:color w:val="000000"/>
                <w:sz w:val="22"/>
                <w:szCs w:val="22"/>
              </w:rPr>
              <w:t xml:space="preserve"> 27 </w:t>
            </w:r>
            <w:r>
              <w:rPr>
                <w:rFonts w:ascii="Arial" w:hAnsi="Arial" w:cs="Arial"/>
                <w:bCs/>
                <w:color w:val="000000"/>
                <w:sz w:val="22"/>
                <w:szCs w:val="22"/>
              </w:rPr>
              <w:t>de</w:t>
            </w:r>
            <w:r w:rsidRPr="002A5F96">
              <w:rPr>
                <w:rFonts w:ascii="Arial" w:hAnsi="Arial" w:cs="Arial"/>
                <w:bCs/>
                <w:color w:val="000000"/>
                <w:sz w:val="22"/>
                <w:szCs w:val="22"/>
              </w:rPr>
              <w:t xml:space="preserve"> </w:t>
            </w:r>
            <w:r>
              <w:rPr>
                <w:rFonts w:ascii="Arial" w:hAnsi="Arial" w:cs="Arial"/>
                <w:bCs/>
                <w:color w:val="000000"/>
                <w:sz w:val="22"/>
                <w:szCs w:val="22"/>
              </w:rPr>
              <w:t>Setembro de</w:t>
            </w:r>
            <w:r w:rsidRPr="002A5F96">
              <w:rPr>
                <w:rFonts w:ascii="Arial" w:hAnsi="Arial" w:cs="Arial"/>
                <w:bCs/>
                <w:color w:val="000000"/>
                <w:sz w:val="22"/>
                <w:szCs w:val="22"/>
              </w:rPr>
              <w:t xml:space="preserve"> 2021</w:t>
            </w:r>
            <w:r>
              <w:rPr>
                <w:rFonts w:ascii="Arial" w:hAnsi="Arial" w:cs="Arial"/>
                <w:bCs/>
                <w:color w:val="000000"/>
                <w:sz w:val="22"/>
                <w:szCs w:val="22"/>
              </w:rPr>
              <w:t>.</w:t>
            </w:r>
            <w:r w:rsidR="006F7C84">
              <w:rPr>
                <w:rStyle w:val="Refdenotaderodap"/>
                <w:rFonts w:ascii="Arial" w:hAnsi="Arial" w:cs="Arial"/>
                <w:bCs/>
                <w:color w:val="000000"/>
                <w:sz w:val="22"/>
                <w:szCs w:val="22"/>
              </w:rPr>
              <w:footnoteReference w:id="1"/>
            </w:r>
          </w:p>
          <w:p w:rsidR="00ED0FC2" w:rsidRPr="007C5319" w:rsidRDefault="00ED0FC2" w:rsidP="002F785E">
            <w:pPr>
              <w:ind w:left="196" w:right="228"/>
              <w:jc w:val="both"/>
              <w:rPr>
                <w:rFonts w:ascii="Arial" w:hAnsi="Arial" w:cs="Arial"/>
                <w:bCs/>
                <w:color w:val="000000"/>
                <w:sz w:val="22"/>
                <w:szCs w:val="22"/>
              </w:rPr>
            </w:pPr>
          </w:p>
          <w:p w:rsidR="00ED0FC2" w:rsidRPr="007C5319" w:rsidRDefault="00710B0E" w:rsidP="002F785E">
            <w:pPr>
              <w:pStyle w:val="PargrafodaLista"/>
              <w:tabs>
                <w:tab w:val="left" w:pos="1392"/>
              </w:tabs>
              <w:ind w:left="196" w:right="228"/>
              <w:jc w:val="both"/>
              <w:rPr>
                <w:rFonts w:ascii="Arial" w:hAnsi="Arial" w:cs="Arial"/>
                <w:sz w:val="22"/>
                <w:szCs w:val="22"/>
              </w:rPr>
            </w:pPr>
            <w:proofErr w:type="gramStart"/>
            <w:r>
              <w:rPr>
                <w:rFonts w:ascii="Arial" w:hAnsi="Arial" w:cs="Arial"/>
                <w:bCs/>
                <w:color w:val="000000"/>
                <w:sz w:val="22"/>
                <w:szCs w:val="22"/>
              </w:rPr>
              <w:t xml:space="preserve">( </w:t>
            </w:r>
            <w:r w:rsidRPr="00CF05A2">
              <w:rPr>
                <w:rFonts w:ascii="Arial" w:hAnsi="Arial" w:cs="Arial"/>
                <w:b/>
                <w:bCs/>
                <w:color w:val="000000"/>
                <w:sz w:val="22"/>
                <w:szCs w:val="22"/>
              </w:rPr>
              <w:t>X</w:t>
            </w:r>
            <w:proofErr w:type="gramEnd"/>
            <w:r w:rsidR="00ED0FC2" w:rsidRPr="007C5319">
              <w:rPr>
                <w:rFonts w:ascii="Arial" w:hAnsi="Arial" w:cs="Arial"/>
                <w:bCs/>
                <w:color w:val="000000"/>
                <w:sz w:val="22"/>
                <w:szCs w:val="22"/>
              </w:rPr>
              <w:t xml:space="preserve"> ) Os bens objeto desta contratação são caracterizados como comuns</w:t>
            </w:r>
            <w:r w:rsidR="00ED0FC2" w:rsidRPr="007C5319">
              <w:rPr>
                <w:rFonts w:ascii="Arial" w:hAnsi="Arial" w:cs="Arial"/>
                <w:sz w:val="22"/>
                <w:szCs w:val="22"/>
              </w:rPr>
              <w:t>,</w:t>
            </w:r>
            <w:r w:rsidR="00ED0FC2" w:rsidRPr="007C5319">
              <w:rPr>
                <w:rFonts w:ascii="Arial" w:hAnsi="Arial" w:cs="Arial"/>
                <w:spacing w:val="-1"/>
                <w:sz w:val="22"/>
                <w:szCs w:val="22"/>
              </w:rPr>
              <w:t xml:space="preserve"> </w:t>
            </w:r>
            <w:r w:rsidR="00ED0FC2" w:rsidRPr="007C5319">
              <w:rPr>
                <w:rFonts w:ascii="Arial" w:hAnsi="Arial" w:cs="Arial"/>
                <w:sz w:val="22"/>
                <w:szCs w:val="22"/>
              </w:rPr>
              <w:t>com características</w:t>
            </w:r>
            <w:r w:rsidR="00ED0FC2" w:rsidRPr="007C5319">
              <w:rPr>
                <w:rFonts w:ascii="Arial" w:hAnsi="Arial" w:cs="Arial"/>
                <w:spacing w:val="-1"/>
                <w:sz w:val="22"/>
                <w:szCs w:val="22"/>
              </w:rPr>
              <w:t xml:space="preserve"> </w:t>
            </w:r>
            <w:r w:rsidR="00ED0FC2" w:rsidRPr="007C5319">
              <w:rPr>
                <w:rFonts w:ascii="Arial" w:hAnsi="Arial" w:cs="Arial"/>
                <w:sz w:val="22"/>
                <w:szCs w:val="22"/>
              </w:rPr>
              <w:t>e</w:t>
            </w:r>
            <w:r w:rsidR="00ED0FC2" w:rsidRPr="007C5319">
              <w:rPr>
                <w:rFonts w:ascii="Arial" w:hAnsi="Arial" w:cs="Arial"/>
                <w:spacing w:val="-1"/>
                <w:sz w:val="22"/>
                <w:szCs w:val="22"/>
              </w:rPr>
              <w:t xml:space="preserve"> </w:t>
            </w:r>
            <w:r w:rsidR="00ED0FC2" w:rsidRPr="007C5319">
              <w:rPr>
                <w:rFonts w:ascii="Arial" w:hAnsi="Arial" w:cs="Arial"/>
                <w:sz w:val="22"/>
                <w:szCs w:val="22"/>
              </w:rPr>
              <w:t>especificações</w:t>
            </w:r>
            <w:r w:rsidR="00ED0FC2" w:rsidRPr="007C5319">
              <w:rPr>
                <w:rFonts w:ascii="Arial" w:hAnsi="Arial" w:cs="Arial"/>
                <w:spacing w:val="-1"/>
                <w:sz w:val="22"/>
                <w:szCs w:val="22"/>
              </w:rPr>
              <w:t xml:space="preserve"> </w:t>
            </w:r>
            <w:r w:rsidR="00ED0FC2" w:rsidRPr="007C5319">
              <w:rPr>
                <w:rFonts w:ascii="Arial" w:hAnsi="Arial" w:cs="Arial"/>
                <w:sz w:val="22"/>
                <w:szCs w:val="22"/>
              </w:rPr>
              <w:t>usuais</w:t>
            </w:r>
            <w:r w:rsidR="00ED0FC2" w:rsidRPr="007C5319">
              <w:rPr>
                <w:rFonts w:ascii="Arial" w:hAnsi="Arial" w:cs="Arial"/>
                <w:spacing w:val="-1"/>
                <w:sz w:val="22"/>
                <w:szCs w:val="22"/>
              </w:rPr>
              <w:t xml:space="preserve"> </w:t>
            </w:r>
            <w:r w:rsidR="00ED0FC2" w:rsidRPr="007C5319">
              <w:rPr>
                <w:rFonts w:ascii="Arial" w:hAnsi="Arial" w:cs="Arial"/>
                <w:sz w:val="22"/>
                <w:szCs w:val="22"/>
              </w:rPr>
              <w:t>de</w:t>
            </w:r>
            <w:r w:rsidR="00ED0FC2" w:rsidRPr="007C5319">
              <w:rPr>
                <w:rFonts w:ascii="Arial" w:hAnsi="Arial" w:cs="Arial"/>
                <w:spacing w:val="-1"/>
                <w:sz w:val="22"/>
                <w:szCs w:val="22"/>
              </w:rPr>
              <w:t xml:space="preserve"> </w:t>
            </w:r>
            <w:r w:rsidR="00ED0FC2" w:rsidRPr="007C5319">
              <w:rPr>
                <w:rFonts w:ascii="Arial" w:hAnsi="Arial" w:cs="Arial"/>
                <w:sz w:val="22"/>
                <w:szCs w:val="22"/>
              </w:rPr>
              <w:t>mercado.</w:t>
            </w:r>
          </w:p>
          <w:p w:rsidR="00ED0FC2" w:rsidRPr="007C5319" w:rsidRDefault="00ED0FC2" w:rsidP="002F785E">
            <w:pPr>
              <w:pStyle w:val="Textodecomentrio"/>
              <w:ind w:left="196"/>
              <w:jc w:val="both"/>
              <w:rPr>
                <w:rFonts w:ascii="Arial" w:hAnsi="Arial" w:cs="Arial"/>
                <w:bCs/>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Pr>
                <w:rFonts w:ascii="Arial" w:hAnsi="Arial" w:cs="Arial"/>
                <w:b/>
                <w:color w:val="FFFFFF" w:themeColor="background1"/>
                <w:sz w:val="22"/>
                <w:szCs w:val="22"/>
              </w:rPr>
              <w:t>1.</w:t>
            </w:r>
            <w:r w:rsidR="00382503">
              <w:rPr>
                <w:rFonts w:ascii="Arial" w:hAnsi="Arial" w:cs="Arial"/>
                <w:b/>
                <w:color w:val="FFFFFF" w:themeColor="background1"/>
                <w:sz w:val="22"/>
                <w:szCs w:val="22"/>
              </w:rPr>
              <w:t>2.</w:t>
            </w:r>
            <w:r>
              <w:rPr>
                <w:rFonts w:ascii="Arial" w:hAnsi="Arial" w:cs="Arial"/>
                <w:b/>
                <w:color w:val="FFFFFF" w:themeColor="background1"/>
                <w:sz w:val="22"/>
                <w:szCs w:val="22"/>
              </w:rPr>
              <w:t xml:space="preserve"> Descrição</w:t>
            </w:r>
            <w:r w:rsidRPr="00AF27CD">
              <w:rPr>
                <w:rFonts w:cs="Arial"/>
                <w:b/>
                <w:color w:val="FF0000"/>
              </w:rPr>
              <w:t xml:space="preserve"> </w:t>
            </w:r>
            <w:r w:rsidRPr="00B67F7A">
              <w:rPr>
                <w:rFonts w:cs="Arial"/>
                <w:b/>
                <w:color w:val="FFFFFF" w:themeColor="background1"/>
              </w:rPr>
              <w:t>da solução como um todo considerando o ciclo de vida do objeto</w:t>
            </w:r>
          </w:p>
        </w:tc>
      </w:tr>
      <w:tr w:rsidR="00ED0FC2" w:rsidRPr="007C5319" w:rsidTr="00C42AD1">
        <w:tc>
          <w:tcPr>
            <w:tcW w:w="9776" w:type="dxa"/>
            <w:tcBorders>
              <w:top w:val="single" w:sz="4" w:space="0" w:color="000000"/>
            </w:tcBorders>
            <w:shd w:val="clear" w:color="auto" w:fill="auto"/>
          </w:tcPr>
          <w:p w:rsidR="00ED0FC2" w:rsidRDefault="00ED0FC2" w:rsidP="002F785E">
            <w:pPr>
              <w:rPr>
                <w:rFonts w:ascii="Arial" w:hAnsi="Arial" w:cs="Arial"/>
                <w:b/>
                <w:color w:val="000000" w:themeColor="text1"/>
                <w:sz w:val="22"/>
                <w:szCs w:val="22"/>
              </w:rPr>
            </w:pPr>
          </w:p>
          <w:p w:rsidR="00ED0FC2" w:rsidRDefault="00ED0FC2" w:rsidP="002F785E">
            <w:pPr>
              <w:rPr>
                <w:rFonts w:ascii="Arial" w:hAnsi="Arial" w:cs="Arial"/>
                <w:color w:val="000000" w:themeColor="text1"/>
                <w:sz w:val="22"/>
                <w:szCs w:val="22"/>
              </w:rPr>
            </w:pPr>
            <w:r w:rsidRPr="00B67F7A">
              <w:rPr>
                <w:rFonts w:ascii="Arial" w:hAnsi="Arial" w:cs="Arial"/>
                <w:color w:val="000000" w:themeColor="text1"/>
                <w:sz w:val="22"/>
                <w:szCs w:val="22"/>
              </w:rPr>
              <w:t xml:space="preserve"> </w:t>
            </w:r>
            <w:proofErr w:type="gramStart"/>
            <w:r w:rsidRPr="00B67F7A">
              <w:rPr>
                <w:rFonts w:ascii="Arial" w:hAnsi="Arial" w:cs="Arial"/>
                <w:color w:val="000000" w:themeColor="text1"/>
                <w:sz w:val="22"/>
                <w:szCs w:val="22"/>
              </w:rPr>
              <w:t xml:space="preserve">(  </w:t>
            </w:r>
            <w:r w:rsidR="00710B0E" w:rsidRPr="00CF05A2">
              <w:rPr>
                <w:rFonts w:ascii="Arial" w:hAnsi="Arial" w:cs="Arial"/>
                <w:b/>
                <w:color w:val="000000" w:themeColor="text1"/>
                <w:sz w:val="22"/>
                <w:szCs w:val="22"/>
              </w:rPr>
              <w:t>X</w:t>
            </w:r>
            <w:proofErr w:type="gramEnd"/>
            <w:r w:rsidRPr="00B67F7A">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AF27CD">
              <w:rPr>
                <w:rFonts w:ascii="Arial" w:hAnsi="Arial" w:cs="Arial"/>
                <w:color w:val="FF0000"/>
              </w:rPr>
              <w:t xml:space="preserve"> </w:t>
            </w:r>
            <w:r w:rsidRPr="00B67F7A">
              <w:rPr>
                <w:rFonts w:ascii="Arial" w:hAnsi="Arial" w:cs="Arial"/>
                <w:color w:val="000000" w:themeColor="text1"/>
                <w:sz w:val="22"/>
                <w:szCs w:val="22"/>
              </w:rPr>
              <w:t>Encontra-se pormenorizada em tópico específico dos ETP, apêndice deste TR</w:t>
            </w:r>
            <w:r>
              <w:rPr>
                <w:rFonts w:ascii="Arial" w:hAnsi="Arial" w:cs="Arial"/>
                <w:color w:val="000000" w:themeColor="text1"/>
                <w:sz w:val="22"/>
                <w:szCs w:val="22"/>
              </w:rPr>
              <w:t>.</w:t>
            </w:r>
          </w:p>
          <w:p w:rsidR="00ED0FC2" w:rsidRDefault="00ED0FC2" w:rsidP="002F785E">
            <w:pPr>
              <w:rPr>
                <w:rFonts w:ascii="Arial" w:hAnsi="Arial" w:cs="Arial"/>
                <w:color w:val="000000" w:themeColor="text1"/>
              </w:rPr>
            </w:pP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 xml:space="preserve">(  </w:t>
            </w:r>
            <w:proofErr w:type="gramEnd"/>
            <w:r>
              <w:rPr>
                <w:rFonts w:ascii="Arial" w:hAnsi="Arial" w:cs="Arial"/>
                <w:color w:val="000000" w:themeColor="text1"/>
                <w:sz w:val="22"/>
                <w:szCs w:val="22"/>
              </w:rPr>
              <w:t xml:space="preserve">   ) Prevista no</w:t>
            </w:r>
            <w:r w:rsidRPr="00784D75">
              <w:rPr>
                <w:rFonts w:ascii="Arial" w:hAnsi="Arial" w:cs="Arial"/>
                <w:color w:val="000000" w:themeColor="text1"/>
              </w:rPr>
              <w:t xml:space="preserve"> Catálogo Eletrônico de Padronização de Compras e Serviços</w:t>
            </w:r>
            <w:r>
              <w:rPr>
                <w:rFonts w:ascii="Arial" w:hAnsi="Arial" w:cs="Arial"/>
                <w:color w:val="000000" w:themeColor="text1"/>
              </w:rPr>
              <w:t>, item</w:t>
            </w:r>
            <w:r w:rsidR="004F46A1">
              <w:rPr>
                <w:rFonts w:ascii="Arial" w:hAnsi="Arial" w:cs="Arial"/>
                <w:color w:val="000000" w:themeColor="text1"/>
              </w:rPr>
              <w:t xml:space="preserve"> ____</w:t>
            </w:r>
          </w:p>
          <w:p w:rsidR="00ED0FC2" w:rsidRPr="00B73DC1" w:rsidRDefault="00ED0FC2" w:rsidP="002F785E">
            <w:pPr>
              <w:rPr>
                <w:rFonts w:ascii="Arial" w:hAnsi="Arial" w:cs="Arial"/>
                <w:color w:val="000000" w:themeColor="text1"/>
                <w:sz w:val="22"/>
                <w:szCs w:val="22"/>
              </w:rPr>
            </w:pPr>
            <w:r>
              <w:rPr>
                <w:rFonts w:ascii="Arial" w:hAnsi="Arial" w:cs="Arial"/>
                <w:color w:val="000000" w:themeColor="text1"/>
              </w:rPr>
              <w:t xml:space="preserve"> </w:t>
            </w:r>
            <w:proofErr w:type="gramStart"/>
            <w:r>
              <w:rPr>
                <w:rFonts w:ascii="Arial" w:hAnsi="Arial" w:cs="Arial"/>
                <w:color w:val="000000" w:themeColor="text1"/>
              </w:rPr>
              <w:t xml:space="preserve">(  </w:t>
            </w:r>
            <w:proofErr w:type="gramEnd"/>
            <w:r>
              <w:rPr>
                <w:rFonts w:ascii="Arial" w:hAnsi="Arial" w:cs="Arial"/>
                <w:color w:val="000000" w:themeColor="text1"/>
              </w:rPr>
              <w:t xml:space="preserve">  ) </w:t>
            </w:r>
            <w:r w:rsidRPr="00B73DC1">
              <w:rPr>
                <w:rFonts w:ascii="Arial" w:hAnsi="Arial" w:cs="Arial"/>
                <w:color w:val="000000" w:themeColor="text1"/>
                <w:sz w:val="22"/>
                <w:szCs w:val="22"/>
              </w:rPr>
              <w:t>Não prevista no Catálogo Eletrônico de Padronização de Compras e Serviços</w:t>
            </w:r>
            <w:r w:rsidR="004F46A1">
              <w:rPr>
                <w:rFonts w:ascii="Arial" w:hAnsi="Arial" w:cs="Arial"/>
                <w:color w:val="000000" w:themeColor="text1"/>
                <w:sz w:val="22"/>
                <w:szCs w:val="22"/>
              </w:rPr>
              <w:t>.</w:t>
            </w:r>
            <w:r w:rsidRPr="00B73DC1">
              <w:rPr>
                <w:rFonts w:ascii="Arial" w:hAnsi="Arial" w:cs="Arial"/>
                <w:color w:val="000000" w:themeColor="text1"/>
                <w:sz w:val="22"/>
                <w:szCs w:val="22"/>
              </w:rPr>
              <w:t xml:space="preserve"> </w:t>
            </w:r>
          </w:p>
          <w:p w:rsidR="000D74F3" w:rsidRDefault="00ED0FC2" w:rsidP="002F785E">
            <w:pPr>
              <w:rPr>
                <w:rFonts w:ascii="Arial" w:hAnsi="Arial" w:cs="Arial"/>
                <w:color w:val="000000" w:themeColor="text1"/>
                <w:sz w:val="22"/>
                <w:szCs w:val="22"/>
              </w:rPr>
            </w:pPr>
            <w:r w:rsidRPr="00B73DC1">
              <w:rPr>
                <w:rFonts w:ascii="Arial" w:hAnsi="Arial" w:cs="Arial"/>
                <w:color w:val="000000" w:themeColor="text1"/>
                <w:sz w:val="22"/>
                <w:szCs w:val="22"/>
              </w:rPr>
              <w:t xml:space="preserve">        </w:t>
            </w:r>
          </w:p>
          <w:p w:rsidR="00ED0FC2" w:rsidRPr="007C5319" w:rsidRDefault="00ED0FC2" w:rsidP="00CF05A2">
            <w:pPr>
              <w:jc w:val="both"/>
              <w:rPr>
                <w:rFonts w:ascii="Arial" w:hAnsi="Arial" w:cs="Arial"/>
                <w:b/>
                <w:color w:val="FFFFFF" w:themeColor="background1"/>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t>2.</w:t>
            </w:r>
            <w:r w:rsidRPr="007C5319">
              <w:rPr>
                <w:rFonts w:ascii="Arial" w:hAnsi="Arial" w:cs="Arial"/>
                <w:color w:val="FFFFFF" w:themeColor="background1"/>
                <w:sz w:val="22"/>
                <w:szCs w:val="22"/>
              </w:rPr>
              <w:t xml:space="preserve"> </w:t>
            </w:r>
            <w:r w:rsidRPr="007C5319">
              <w:rPr>
                <w:rFonts w:ascii="Arial" w:hAnsi="Arial" w:cs="Arial"/>
                <w:b/>
                <w:color w:val="FFFFFF" w:themeColor="background1"/>
                <w:sz w:val="22"/>
                <w:szCs w:val="22"/>
              </w:rPr>
              <w:t>JUSTIFICATIVA DA CONTRATAÇÃO</w:t>
            </w:r>
          </w:p>
        </w:tc>
      </w:tr>
      <w:tr w:rsidR="00ED0FC2" w:rsidRPr="007C5319" w:rsidTr="00C42AD1">
        <w:tc>
          <w:tcPr>
            <w:tcW w:w="9776" w:type="dxa"/>
            <w:tcBorders>
              <w:top w:val="single" w:sz="4" w:space="0" w:color="000000"/>
            </w:tcBorders>
            <w:shd w:val="clear" w:color="auto" w:fill="auto"/>
          </w:tcPr>
          <w:p w:rsidR="00ED0FC2" w:rsidRPr="007C5319" w:rsidRDefault="00ED0FC2" w:rsidP="002F785E">
            <w:pPr>
              <w:jc w:val="both"/>
              <w:rPr>
                <w:rFonts w:ascii="Arial" w:hAnsi="Arial" w:cs="Arial"/>
                <w:sz w:val="22"/>
                <w:szCs w:val="22"/>
              </w:rPr>
            </w:pPr>
          </w:p>
          <w:p w:rsidR="00ED0FC2" w:rsidRPr="007C5319" w:rsidRDefault="00ED0FC2" w:rsidP="002F785E">
            <w:pPr>
              <w:jc w:val="both"/>
              <w:rPr>
                <w:rFonts w:ascii="Arial" w:hAnsi="Arial" w:cs="Arial"/>
                <w:color w:val="548DD4"/>
                <w:sz w:val="22"/>
                <w:szCs w:val="22"/>
              </w:rPr>
            </w:pPr>
            <w:r w:rsidRPr="007C5319">
              <w:rPr>
                <w:rFonts w:ascii="Arial" w:hAnsi="Arial" w:cs="Arial"/>
                <w:sz w:val="22"/>
                <w:szCs w:val="22"/>
              </w:rPr>
              <w:t>A Fundamentação da Contratação e de seus quantitativos encontra-se pormenorizada em Tópico específico do ETP, apêndice deste Termo de Referência</w:t>
            </w:r>
            <w:r>
              <w:rPr>
                <w:rFonts w:ascii="Arial" w:hAnsi="Arial" w:cs="Arial"/>
                <w:sz w:val="22"/>
                <w:szCs w:val="22"/>
              </w:rPr>
              <w:t>.</w:t>
            </w:r>
            <w:r w:rsidRPr="007C5319">
              <w:rPr>
                <w:rFonts w:ascii="Arial" w:hAnsi="Arial" w:cs="Arial"/>
                <w:color w:val="548DD4"/>
                <w:sz w:val="22"/>
                <w:szCs w:val="22"/>
              </w:rPr>
              <w:t xml:space="preserve"> </w:t>
            </w:r>
          </w:p>
          <w:p w:rsidR="00ED0FC2" w:rsidRPr="007C5319" w:rsidRDefault="00ED0FC2" w:rsidP="002F785E">
            <w:pPr>
              <w:jc w:val="both"/>
              <w:rPr>
                <w:rFonts w:ascii="Arial" w:hAnsi="Arial" w:cs="Arial"/>
                <w:color w:val="548DD4"/>
                <w:sz w:val="22"/>
                <w:szCs w:val="22"/>
              </w:rPr>
            </w:pPr>
          </w:p>
          <w:p w:rsidR="00ED0FC2" w:rsidRPr="007C5319" w:rsidRDefault="00ED0FC2" w:rsidP="002F785E">
            <w:pPr>
              <w:jc w:val="both"/>
              <w:rPr>
                <w:rFonts w:ascii="Arial" w:hAnsi="Arial" w:cs="Arial"/>
                <w:color w:val="000000" w:themeColor="text1"/>
                <w:sz w:val="22"/>
                <w:szCs w:val="22"/>
              </w:rPr>
            </w:pPr>
            <w:proofErr w:type="gramStart"/>
            <w:r w:rsidRPr="007C5319">
              <w:rPr>
                <w:rFonts w:ascii="Arial" w:hAnsi="Arial" w:cs="Arial"/>
                <w:color w:val="000000" w:themeColor="text1"/>
                <w:sz w:val="22"/>
                <w:szCs w:val="22"/>
              </w:rPr>
              <w:t xml:space="preserve">( </w:t>
            </w:r>
            <w:r w:rsidR="00710B0E" w:rsidRPr="00CF05A2">
              <w:rPr>
                <w:rFonts w:ascii="Arial" w:hAnsi="Arial" w:cs="Arial"/>
                <w:b/>
                <w:color w:val="000000" w:themeColor="text1"/>
                <w:sz w:val="22"/>
                <w:szCs w:val="22"/>
              </w:rPr>
              <w:t>X</w:t>
            </w:r>
            <w:proofErr w:type="gramEnd"/>
            <w:r w:rsidRPr="007C5319">
              <w:rPr>
                <w:rFonts w:ascii="Arial" w:hAnsi="Arial" w:cs="Arial"/>
                <w:color w:val="000000" w:themeColor="text1"/>
                <w:sz w:val="22"/>
                <w:szCs w:val="22"/>
              </w:rPr>
              <w:t xml:space="preserve"> ) Sim  (   ) Não  (caso não, preencher abaixo)</w:t>
            </w:r>
          </w:p>
          <w:p w:rsidR="00ED0FC2" w:rsidRPr="007C5319" w:rsidRDefault="00ED0FC2" w:rsidP="002F785E">
            <w:pPr>
              <w:jc w:val="both"/>
              <w:rPr>
                <w:rFonts w:ascii="Arial" w:hAnsi="Arial" w:cs="Arial"/>
                <w:color w:val="000000" w:themeColor="text1"/>
                <w:sz w:val="22"/>
                <w:szCs w:val="22"/>
              </w:rPr>
            </w:pPr>
          </w:p>
          <w:p w:rsidR="00ED0FC2" w:rsidRDefault="00ED0FC2" w:rsidP="002F785E">
            <w:pPr>
              <w:jc w:val="both"/>
              <w:rPr>
                <w:rFonts w:ascii="Arial" w:eastAsia="Calibri" w:hAnsi="Arial" w:cs="Arial"/>
                <w:b/>
                <w:i/>
                <w:sz w:val="22"/>
                <w:szCs w:val="22"/>
              </w:rPr>
            </w:pPr>
            <w:r w:rsidRPr="007C5319">
              <w:rPr>
                <w:rFonts w:ascii="Arial" w:eastAsia="Calibri" w:hAnsi="Arial" w:cs="Arial"/>
                <w:b/>
                <w:i/>
                <w:sz w:val="22"/>
                <w:szCs w:val="22"/>
              </w:rPr>
              <w:t>Razão da necessidade da aquisição:</w:t>
            </w:r>
          </w:p>
          <w:p w:rsidR="002F785E" w:rsidRPr="007C5319" w:rsidRDefault="002F785E" w:rsidP="002F785E">
            <w:pPr>
              <w:jc w:val="both"/>
              <w:rPr>
                <w:rFonts w:ascii="Arial" w:eastAsia="Calibri" w:hAnsi="Arial" w:cs="Arial"/>
                <w:b/>
                <w:i/>
                <w:sz w:val="22"/>
                <w:szCs w:val="22"/>
              </w:rPr>
            </w:pPr>
          </w:p>
          <w:tbl>
            <w:tblPr>
              <w:tblStyle w:val="Tabelacomgrade"/>
              <w:tblW w:w="0" w:type="auto"/>
              <w:tblLayout w:type="fixed"/>
              <w:tblLook w:val="04A0" w:firstRow="1" w:lastRow="0" w:firstColumn="1" w:lastColumn="0" w:noHBand="0" w:noVBand="1"/>
            </w:tblPr>
            <w:tblGrid>
              <w:gridCol w:w="9545"/>
            </w:tblGrid>
            <w:tr w:rsidR="00382503" w:rsidTr="00382503">
              <w:tc>
                <w:tcPr>
                  <w:tcW w:w="9545" w:type="dxa"/>
                </w:tcPr>
                <w:p w:rsidR="00CF05A2" w:rsidRDefault="00CF05A2" w:rsidP="00FD0914">
                  <w:pPr>
                    <w:framePr w:hSpace="141" w:wrap="around" w:vAnchor="text" w:hAnchor="text" w:xAlign="center" w:y="1"/>
                    <w:spacing w:before="120" w:after="120"/>
                    <w:suppressOverlap/>
                    <w:jc w:val="both"/>
                    <w:rPr>
                      <w:rFonts w:ascii="Arial" w:eastAsia="Calibri" w:hAnsi="Arial" w:cs="Arial"/>
                      <w:b/>
                      <w:i/>
                      <w:sz w:val="22"/>
                      <w:szCs w:val="22"/>
                    </w:rPr>
                  </w:pPr>
                  <w:r w:rsidRPr="00006613">
                    <w:rPr>
                      <w:rFonts w:ascii="Arial" w:eastAsia="Calibri" w:hAnsi="Arial" w:cs="Arial"/>
                      <w:b/>
                      <w:i/>
                      <w:sz w:val="22"/>
                      <w:szCs w:val="22"/>
                    </w:rPr>
                    <w:t>Razão da necessidade da aquisição:</w:t>
                  </w:r>
                </w:p>
                <w:p w:rsidR="00CF05A2" w:rsidRDefault="00CF05A2" w:rsidP="00FD0914">
                  <w:pPr>
                    <w:framePr w:hSpace="141" w:wrap="around" w:vAnchor="text" w:hAnchor="text" w:xAlign="center" w:y="1"/>
                    <w:ind w:firstLine="708"/>
                    <w:suppressOverlap/>
                    <w:jc w:val="both"/>
                    <w:rPr>
                      <w:rFonts w:ascii="Arial" w:hAnsi="Arial" w:cs="Arial"/>
                      <w:sz w:val="22"/>
                      <w:szCs w:val="22"/>
                    </w:rPr>
                  </w:pPr>
                  <w:r w:rsidRPr="00006613">
                    <w:rPr>
                      <w:rFonts w:ascii="Arial" w:hAnsi="Arial" w:cs="Arial"/>
                      <w:sz w:val="22"/>
                      <w:szCs w:val="22"/>
                    </w:rPr>
                    <w:t xml:space="preserve">Faz se necessário a aquisição </w:t>
                  </w:r>
                  <w:r>
                    <w:rPr>
                      <w:rFonts w:ascii="Arial" w:hAnsi="Arial" w:cs="Arial"/>
                      <w:sz w:val="22"/>
                      <w:szCs w:val="22"/>
                    </w:rPr>
                    <w:t xml:space="preserve">dos gêneros alimentícios </w:t>
                  </w:r>
                  <w:r w:rsidRPr="00006613">
                    <w:rPr>
                      <w:rFonts w:ascii="Arial" w:hAnsi="Arial" w:cs="Arial"/>
                      <w:sz w:val="22"/>
                      <w:szCs w:val="22"/>
                    </w:rPr>
                    <w:t>de</w:t>
                  </w:r>
                  <w:r>
                    <w:rPr>
                      <w:rFonts w:ascii="Arial" w:hAnsi="Arial" w:cs="Arial"/>
                      <w:sz w:val="22"/>
                      <w:szCs w:val="22"/>
                    </w:rPr>
                    <w:t xml:space="preserve"> acordo com a necessidade de cada secretaria: </w:t>
                  </w:r>
                </w:p>
                <w:p w:rsidR="00CF05A2" w:rsidRPr="006F6A8B" w:rsidRDefault="00CF05A2" w:rsidP="00FD0914">
                  <w:pPr>
                    <w:framePr w:hSpace="141" w:wrap="around" w:vAnchor="text" w:hAnchor="text" w:xAlign="center" w:y="1"/>
                    <w:ind w:left="708"/>
                    <w:suppressOverlap/>
                    <w:jc w:val="both"/>
                    <w:rPr>
                      <w:rFonts w:ascii="Arial" w:hAnsi="Arial" w:cs="Arial"/>
                      <w:sz w:val="22"/>
                      <w:szCs w:val="22"/>
                    </w:rPr>
                  </w:pPr>
                </w:p>
                <w:p w:rsidR="00CF05A2" w:rsidRDefault="00CF05A2" w:rsidP="00FD0914">
                  <w:pPr>
                    <w:pStyle w:val="PargrafodaLista"/>
                    <w:framePr w:hSpace="141" w:wrap="around" w:vAnchor="text" w:hAnchor="text" w:xAlign="center" w:y="1"/>
                    <w:numPr>
                      <w:ilvl w:val="0"/>
                      <w:numId w:val="32"/>
                    </w:numPr>
                    <w:ind w:left="1068"/>
                    <w:suppressOverlap/>
                    <w:jc w:val="both"/>
                    <w:rPr>
                      <w:rFonts w:ascii="Arial" w:hAnsi="Arial" w:cs="Arial"/>
                      <w:sz w:val="22"/>
                      <w:szCs w:val="22"/>
                    </w:rPr>
                  </w:pPr>
                  <w:r w:rsidRPr="00465EFF">
                    <w:rPr>
                      <w:rFonts w:ascii="Arial" w:hAnsi="Arial" w:cs="Arial"/>
                      <w:b/>
                      <w:sz w:val="22"/>
                      <w:szCs w:val="22"/>
                    </w:rPr>
                    <w:t>Na Secretaria Municipal de Assistência Social</w:t>
                  </w:r>
                  <w:r w:rsidRPr="00465EFF">
                    <w:rPr>
                      <w:rFonts w:ascii="Arial" w:hAnsi="Arial" w:cs="Arial"/>
                      <w:sz w:val="22"/>
                      <w:szCs w:val="22"/>
                    </w:rPr>
                    <w:t xml:space="preserve"> utilizado no preparo de café e lanches para realização das atividades voltadas ao público em vulnerabilidade temporária, como por exemplo o grupo acolhendo vidas, que é realizado semanalmente, com o objetivo de proporcionar aos participantes em sentimento de acolhimento, paz e amizade, visando sempre a inclusão e  socialização do público alvo desta secretaria, bem como , as atividades que são realizadas pelas Unidades </w:t>
                  </w:r>
                  <w:r w:rsidRPr="00465EFF">
                    <w:rPr>
                      <w:rFonts w:ascii="Arial" w:hAnsi="Arial" w:cs="Arial"/>
                      <w:sz w:val="22"/>
                      <w:szCs w:val="22"/>
                    </w:rPr>
                    <w:lastRenderedPageBreak/>
                    <w:t>desta secretaria , sendo elas, CRAS – Centro de Referência de Assistênc</w:t>
                  </w:r>
                  <w:r w:rsidR="001F3B04">
                    <w:rPr>
                      <w:rFonts w:ascii="Arial" w:hAnsi="Arial" w:cs="Arial"/>
                      <w:sz w:val="22"/>
                      <w:szCs w:val="22"/>
                    </w:rPr>
                    <w:t>ia Social e Conselho Tutelar. Haverá também a aquisição de cestas básicas, itens imprescindíveis para o atendimento à população em situação de vulnerabilidade e para assegura o direito à alimentação a toda a população do município.</w:t>
                  </w:r>
                </w:p>
                <w:p w:rsidR="00CF05A2" w:rsidRDefault="00CF05A2" w:rsidP="00FD0914">
                  <w:pPr>
                    <w:framePr w:hSpace="141" w:wrap="around" w:vAnchor="text" w:hAnchor="text" w:xAlign="center" w:y="1"/>
                    <w:ind w:left="708"/>
                    <w:suppressOverlap/>
                    <w:jc w:val="both"/>
                    <w:rPr>
                      <w:rFonts w:ascii="Arial" w:hAnsi="Arial" w:cs="Arial"/>
                      <w:sz w:val="22"/>
                      <w:szCs w:val="22"/>
                    </w:rPr>
                  </w:pPr>
                </w:p>
                <w:p w:rsidR="005151FA" w:rsidRPr="006F6A8B" w:rsidRDefault="005151FA" w:rsidP="00FD0914">
                  <w:pPr>
                    <w:framePr w:hSpace="141" w:wrap="around" w:vAnchor="text" w:hAnchor="text" w:xAlign="center" w:y="1"/>
                    <w:ind w:left="708"/>
                    <w:suppressOverlap/>
                    <w:jc w:val="both"/>
                    <w:rPr>
                      <w:rFonts w:ascii="Arial" w:hAnsi="Arial" w:cs="Arial"/>
                      <w:sz w:val="22"/>
                      <w:szCs w:val="22"/>
                    </w:rPr>
                  </w:pPr>
                </w:p>
                <w:p w:rsidR="00CF05A2" w:rsidRDefault="00CF05A2" w:rsidP="00FD0914">
                  <w:pPr>
                    <w:pStyle w:val="PargrafodaLista"/>
                    <w:framePr w:hSpace="141" w:wrap="around" w:vAnchor="text" w:hAnchor="text" w:xAlign="center" w:y="1"/>
                    <w:numPr>
                      <w:ilvl w:val="0"/>
                      <w:numId w:val="32"/>
                    </w:numPr>
                    <w:ind w:left="1134" w:hanging="425"/>
                    <w:suppressOverlap/>
                    <w:jc w:val="both"/>
                    <w:rPr>
                      <w:rFonts w:ascii="Arial" w:hAnsi="Arial" w:cs="Arial"/>
                      <w:sz w:val="22"/>
                      <w:szCs w:val="22"/>
                    </w:rPr>
                  </w:pPr>
                  <w:r>
                    <w:rPr>
                      <w:rFonts w:ascii="Arial" w:hAnsi="Arial" w:cs="Arial"/>
                      <w:b/>
                      <w:sz w:val="22"/>
                      <w:szCs w:val="22"/>
                    </w:rPr>
                    <w:t xml:space="preserve">Secretaria Municipal da Cultura </w:t>
                  </w:r>
                  <w:r>
                    <w:rPr>
                      <w:rFonts w:ascii="Arial" w:hAnsi="Arial" w:cs="Arial"/>
                      <w:sz w:val="22"/>
                      <w:szCs w:val="22"/>
                    </w:rPr>
                    <w:t>– para atender artistas e voluntários que atuam nas festividades, eventos, trabalhos e projetos promovidos pela secretaria;</w:t>
                  </w:r>
                </w:p>
                <w:p w:rsidR="00CF05A2" w:rsidRPr="008E05AB" w:rsidRDefault="00CF05A2" w:rsidP="00FD0914">
                  <w:pPr>
                    <w:pStyle w:val="PargrafodaLista"/>
                    <w:framePr w:hSpace="141" w:wrap="around" w:vAnchor="text" w:hAnchor="text" w:xAlign="center" w:y="1"/>
                    <w:suppressOverlap/>
                    <w:rPr>
                      <w:rFonts w:ascii="Arial" w:hAnsi="Arial" w:cs="Arial"/>
                      <w:sz w:val="22"/>
                      <w:szCs w:val="22"/>
                    </w:rPr>
                  </w:pPr>
                </w:p>
                <w:p w:rsidR="00CF05A2" w:rsidRPr="006F6A8B" w:rsidRDefault="00CF05A2" w:rsidP="00FD0914">
                  <w:pPr>
                    <w:framePr w:hSpace="141" w:wrap="around" w:vAnchor="text" w:hAnchor="text" w:xAlign="center" w:y="1"/>
                    <w:ind w:left="709"/>
                    <w:suppressOverlap/>
                    <w:jc w:val="both"/>
                    <w:rPr>
                      <w:rFonts w:ascii="Arial" w:hAnsi="Arial" w:cs="Arial"/>
                      <w:sz w:val="22"/>
                      <w:szCs w:val="22"/>
                    </w:rPr>
                  </w:pPr>
                </w:p>
                <w:p w:rsidR="00CF05A2" w:rsidRPr="00B96DDD" w:rsidRDefault="00CF05A2" w:rsidP="00FD0914">
                  <w:pPr>
                    <w:pStyle w:val="PargrafodaLista"/>
                    <w:framePr w:hSpace="141" w:wrap="around" w:vAnchor="text" w:hAnchor="text" w:xAlign="center" w:y="1"/>
                    <w:numPr>
                      <w:ilvl w:val="0"/>
                      <w:numId w:val="32"/>
                    </w:numPr>
                    <w:ind w:left="1134" w:hanging="425"/>
                    <w:suppressOverlap/>
                    <w:jc w:val="both"/>
                    <w:rPr>
                      <w:rFonts w:ascii="Arial" w:hAnsi="Arial" w:cs="Arial"/>
                      <w:sz w:val="22"/>
                      <w:szCs w:val="22"/>
                    </w:rPr>
                  </w:pPr>
                  <w:r w:rsidRPr="00C65BA7">
                    <w:rPr>
                      <w:rFonts w:ascii="Arial" w:hAnsi="Arial" w:cs="Arial"/>
                      <w:b/>
                      <w:sz w:val="22"/>
                      <w:szCs w:val="22"/>
                    </w:rPr>
                    <w:t>Através da</w:t>
                  </w:r>
                  <w:r w:rsidRPr="00B96DDD">
                    <w:rPr>
                      <w:rFonts w:ascii="Arial" w:hAnsi="Arial" w:cs="Arial"/>
                      <w:sz w:val="22"/>
                      <w:szCs w:val="22"/>
                    </w:rPr>
                    <w:t xml:space="preserve"> </w:t>
                  </w:r>
                  <w:r w:rsidRPr="00C65BA7">
                    <w:rPr>
                      <w:rFonts w:ascii="Arial" w:hAnsi="Arial" w:cs="Arial"/>
                      <w:b/>
                      <w:sz w:val="22"/>
                      <w:szCs w:val="22"/>
                    </w:rPr>
                    <w:t>Secretaria Municipal de Educação</w:t>
                  </w:r>
                  <w:r w:rsidRPr="00B96DDD">
                    <w:rPr>
                      <w:rFonts w:ascii="Arial" w:hAnsi="Arial" w:cs="Arial"/>
                      <w:sz w:val="22"/>
                      <w:szCs w:val="22"/>
                    </w:rPr>
                    <w:t xml:space="preserve">, as Escolas Municipais: Escola Municipal Professor Paulo José </w:t>
                  </w:r>
                  <w:proofErr w:type="spellStart"/>
                  <w:r w:rsidRPr="00B96DDD">
                    <w:rPr>
                      <w:rFonts w:ascii="Arial" w:hAnsi="Arial" w:cs="Arial"/>
                      <w:sz w:val="22"/>
                      <w:szCs w:val="22"/>
                    </w:rPr>
                    <w:t>Andery</w:t>
                  </w:r>
                  <w:proofErr w:type="spellEnd"/>
                  <w:r w:rsidRPr="00B96DDD">
                    <w:rPr>
                      <w:rFonts w:ascii="Arial" w:hAnsi="Arial" w:cs="Arial"/>
                      <w:sz w:val="22"/>
                      <w:szCs w:val="22"/>
                    </w:rPr>
                    <w:t xml:space="preserve">, Escola Municipal Sebastião Santana e Pré-Escola Municipal Jerusa da Veiga Lima e a Creche Municipal Dr. </w:t>
                  </w:r>
                  <w:proofErr w:type="spellStart"/>
                  <w:r w:rsidRPr="00B96DDD">
                    <w:rPr>
                      <w:rFonts w:ascii="Arial" w:hAnsi="Arial" w:cs="Arial"/>
                      <w:sz w:val="22"/>
                      <w:szCs w:val="22"/>
                    </w:rPr>
                    <w:t>Elzio</w:t>
                  </w:r>
                  <w:proofErr w:type="spellEnd"/>
                  <w:r w:rsidRPr="00B96DDD">
                    <w:rPr>
                      <w:rFonts w:ascii="Arial" w:hAnsi="Arial" w:cs="Arial"/>
                      <w:sz w:val="22"/>
                      <w:szCs w:val="22"/>
                    </w:rPr>
                    <w:t xml:space="preserve"> Barbosa de Alencar (que está em fase de finalização), irão</w:t>
                  </w:r>
                  <w:r>
                    <w:rPr>
                      <w:rFonts w:ascii="Arial" w:hAnsi="Arial" w:cs="Arial"/>
                      <w:sz w:val="22"/>
                      <w:szCs w:val="22"/>
                    </w:rPr>
                    <w:t xml:space="preserve"> fazer uso dos produtos alimentícios </w:t>
                  </w:r>
                  <w:r w:rsidRPr="00B96DDD">
                    <w:rPr>
                      <w:rFonts w:ascii="Arial" w:hAnsi="Arial" w:cs="Arial"/>
                      <w:sz w:val="22"/>
                      <w:szCs w:val="22"/>
                    </w:rPr>
                    <w:t xml:space="preserve">para o preparo da merenda escolar, que consiste em café da manhã, assim que os alunos chegam nas escolas, e, é oferecido também uma refeição(almoço) para todos os alunos matriculados em nossas escolas. Isso ocorre no turno matutino e turno vespertino. Temos também nas escolas o lanche especial no dia da família, na festa </w:t>
                  </w:r>
                  <w:proofErr w:type="spellStart"/>
                  <w:r w:rsidRPr="00B96DDD">
                    <w:rPr>
                      <w:rFonts w:ascii="Arial" w:hAnsi="Arial" w:cs="Arial"/>
                      <w:sz w:val="22"/>
                      <w:szCs w:val="22"/>
                    </w:rPr>
                    <w:t>julina</w:t>
                  </w:r>
                  <w:proofErr w:type="spellEnd"/>
                  <w:r w:rsidRPr="00B96DDD">
                    <w:rPr>
                      <w:rFonts w:ascii="Arial" w:hAnsi="Arial" w:cs="Arial"/>
                      <w:sz w:val="22"/>
                      <w:szCs w:val="22"/>
                    </w:rPr>
                    <w:t>, semana da criança e encerramento do ano letivo.</w:t>
                  </w:r>
                  <w:r>
                    <w:rPr>
                      <w:rFonts w:ascii="Arial" w:hAnsi="Arial" w:cs="Arial"/>
                      <w:sz w:val="22"/>
                      <w:szCs w:val="22"/>
                    </w:rPr>
                    <w:t xml:space="preserve"> Na escola da zona rural temos o período integral, onde serão </w:t>
                  </w:r>
                  <w:proofErr w:type="gramStart"/>
                  <w:r>
                    <w:rPr>
                      <w:rFonts w:ascii="Arial" w:hAnsi="Arial" w:cs="Arial"/>
                      <w:sz w:val="22"/>
                      <w:szCs w:val="22"/>
                    </w:rPr>
                    <w:t>servidos</w:t>
                  </w:r>
                  <w:proofErr w:type="gramEnd"/>
                  <w:r>
                    <w:rPr>
                      <w:rFonts w:ascii="Arial" w:hAnsi="Arial" w:cs="Arial"/>
                      <w:sz w:val="22"/>
                      <w:szCs w:val="22"/>
                    </w:rPr>
                    <w:t xml:space="preserve"> mais refeições aos alunos que ficam o dia todo na escola.</w:t>
                  </w:r>
                  <w:r w:rsidRPr="00B96DDD">
                    <w:rPr>
                      <w:rFonts w:ascii="Arial" w:hAnsi="Arial" w:cs="Arial"/>
                      <w:sz w:val="22"/>
                      <w:szCs w:val="22"/>
                    </w:rPr>
                    <w:t xml:space="preserve"> A merenda escolar tem papel fundamental em garantir a oferta da alimentação saudável e adequada às faixas etárias e ao estado de saúde dos alunos, sendo essencial para o </w:t>
                  </w:r>
                  <w:r>
                    <w:rPr>
                      <w:rFonts w:ascii="Arial" w:hAnsi="Arial" w:cs="Arial"/>
                      <w:sz w:val="22"/>
                      <w:szCs w:val="22"/>
                    </w:rPr>
                    <w:t>desenvolvimento dos estudantes;</w:t>
                  </w:r>
                </w:p>
                <w:p w:rsidR="00CF05A2" w:rsidRDefault="00CF05A2" w:rsidP="00FD0914">
                  <w:pPr>
                    <w:framePr w:hSpace="141" w:wrap="around" w:vAnchor="text" w:hAnchor="text" w:xAlign="center" w:y="1"/>
                    <w:ind w:firstLine="708"/>
                    <w:suppressOverlap/>
                    <w:jc w:val="both"/>
                    <w:rPr>
                      <w:rFonts w:ascii="Arial" w:hAnsi="Arial" w:cs="Arial"/>
                      <w:sz w:val="22"/>
                      <w:szCs w:val="22"/>
                    </w:rPr>
                  </w:pPr>
                </w:p>
                <w:p w:rsidR="00CF05A2" w:rsidRPr="006F6A8B" w:rsidRDefault="00CF05A2" w:rsidP="00FD0914">
                  <w:pPr>
                    <w:pStyle w:val="PargrafodaLista"/>
                    <w:framePr w:hSpace="141" w:wrap="around" w:vAnchor="text" w:hAnchor="text" w:xAlign="center" w:y="1"/>
                    <w:suppressOverlap/>
                    <w:rPr>
                      <w:rFonts w:ascii="Arial" w:hAnsi="Arial" w:cs="Arial"/>
                      <w:sz w:val="22"/>
                      <w:szCs w:val="22"/>
                    </w:rPr>
                  </w:pPr>
                </w:p>
                <w:p w:rsidR="00CF05A2" w:rsidRDefault="00CF05A2" w:rsidP="00FD0914">
                  <w:pPr>
                    <w:pStyle w:val="PargrafodaLista"/>
                    <w:framePr w:hSpace="141" w:wrap="around" w:vAnchor="text" w:hAnchor="text" w:xAlign="center" w:y="1"/>
                    <w:numPr>
                      <w:ilvl w:val="0"/>
                      <w:numId w:val="32"/>
                    </w:numPr>
                    <w:ind w:left="1134" w:hanging="425"/>
                    <w:suppressOverlap/>
                    <w:jc w:val="both"/>
                    <w:rPr>
                      <w:rFonts w:ascii="Arial" w:hAnsi="Arial" w:cs="Arial"/>
                      <w:sz w:val="22"/>
                      <w:szCs w:val="22"/>
                    </w:rPr>
                  </w:pPr>
                  <w:r w:rsidRPr="00C65BA7">
                    <w:rPr>
                      <w:rFonts w:ascii="Arial" w:hAnsi="Arial" w:cs="Arial"/>
                      <w:b/>
                      <w:sz w:val="22"/>
                      <w:szCs w:val="22"/>
                    </w:rPr>
                    <w:t>Na Secretaria Municipal de Saúde</w:t>
                  </w:r>
                  <w:r w:rsidRPr="00B96DDD">
                    <w:rPr>
                      <w:rFonts w:ascii="Arial" w:hAnsi="Arial" w:cs="Arial"/>
                      <w:sz w:val="22"/>
                      <w:szCs w:val="22"/>
                    </w:rPr>
                    <w:t xml:space="preserve"> para atender a demanda de atividades e eventos que são realiz</w:t>
                  </w:r>
                  <w:r>
                    <w:rPr>
                      <w:rFonts w:ascii="Arial" w:hAnsi="Arial" w:cs="Arial"/>
                      <w:sz w:val="22"/>
                      <w:szCs w:val="22"/>
                    </w:rPr>
                    <w:t xml:space="preserve">ados pela secretaria em face da Atenção Primária em Saúde (APS), no Centro de Convivência, como o </w:t>
                  </w:r>
                  <w:proofErr w:type="spellStart"/>
                  <w:r>
                    <w:rPr>
                      <w:rFonts w:ascii="Arial" w:hAnsi="Arial" w:cs="Arial"/>
                      <w:sz w:val="22"/>
                      <w:szCs w:val="22"/>
                    </w:rPr>
                    <w:t>Arraiá</w:t>
                  </w:r>
                  <w:proofErr w:type="spellEnd"/>
                  <w:r>
                    <w:rPr>
                      <w:rFonts w:ascii="Arial" w:hAnsi="Arial" w:cs="Arial"/>
                      <w:sz w:val="22"/>
                      <w:szCs w:val="22"/>
                    </w:rPr>
                    <w:t xml:space="preserve"> do VIVACIDADE entre outras que acontece</w:t>
                  </w:r>
                  <w:r w:rsidR="005151FA">
                    <w:rPr>
                      <w:rFonts w:ascii="Arial" w:hAnsi="Arial" w:cs="Arial"/>
                      <w:sz w:val="22"/>
                      <w:szCs w:val="22"/>
                    </w:rPr>
                    <w:t>m</w:t>
                  </w:r>
                  <w:r>
                    <w:rPr>
                      <w:rFonts w:ascii="Arial" w:hAnsi="Arial" w:cs="Arial"/>
                      <w:sz w:val="22"/>
                      <w:szCs w:val="22"/>
                    </w:rPr>
                    <w:t xml:space="preserve"> durante o ano e fornecimentos de cafés nas realizações de reuniões da saúde;</w:t>
                  </w:r>
                </w:p>
                <w:p w:rsidR="00CF05A2" w:rsidRPr="006F6A8B" w:rsidRDefault="00CF05A2" w:rsidP="00FD0914">
                  <w:pPr>
                    <w:framePr w:hSpace="141" w:wrap="around" w:vAnchor="text" w:hAnchor="text" w:xAlign="center" w:y="1"/>
                    <w:ind w:left="1068"/>
                    <w:suppressOverlap/>
                    <w:jc w:val="both"/>
                    <w:rPr>
                      <w:rFonts w:ascii="Arial" w:hAnsi="Arial" w:cs="Arial"/>
                      <w:sz w:val="22"/>
                      <w:szCs w:val="22"/>
                    </w:rPr>
                  </w:pPr>
                </w:p>
                <w:p w:rsidR="00CF05A2" w:rsidRPr="00FF0DCE" w:rsidRDefault="00CF05A2" w:rsidP="00FD0914">
                  <w:pPr>
                    <w:framePr w:hSpace="141" w:wrap="around" w:vAnchor="text" w:hAnchor="text" w:xAlign="center" w:y="1"/>
                    <w:ind w:left="1068"/>
                    <w:suppressOverlap/>
                    <w:jc w:val="both"/>
                    <w:rPr>
                      <w:rFonts w:ascii="Arial" w:hAnsi="Arial" w:cs="Arial"/>
                      <w:sz w:val="22"/>
                      <w:szCs w:val="22"/>
                    </w:rPr>
                  </w:pPr>
                </w:p>
                <w:p w:rsidR="00CF05A2" w:rsidRPr="00CF05A2" w:rsidRDefault="00CF05A2" w:rsidP="00FD0914">
                  <w:pPr>
                    <w:framePr w:hSpace="141" w:wrap="around" w:vAnchor="text" w:hAnchor="text" w:xAlign="center" w:y="1"/>
                    <w:spacing w:before="120" w:after="120"/>
                    <w:suppressOverlap/>
                    <w:jc w:val="both"/>
                    <w:rPr>
                      <w:rFonts w:ascii="Arial" w:hAnsi="Arial" w:cs="Arial"/>
                      <w:b/>
                      <w:u w:val="single"/>
                    </w:rPr>
                  </w:pPr>
                  <w:r w:rsidRPr="00CF05A2">
                    <w:rPr>
                      <w:rFonts w:ascii="Arial" w:hAnsi="Arial" w:cs="Arial"/>
                      <w:b/>
                      <w:u w:val="single"/>
                    </w:rPr>
                    <w:t>Benefícios diretos e indiretos:</w:t>
                  </w:r>
                </w:p>
                <w:p w:rsidR="00CF05A2" w:rsidRDefault="00CF05A2" w:rsidP="00FD0914">
                  <w:pPr>
                    <w:framePr w:hSpace="141" w:wrap="around" w:vAnchor="text" w:hAnchor="text" w:xAlign="center" w:y="1"/>
                    <w:spacing w:before="120" w:after="120"/>
                    <w:suppressOverlap/>
                    <w:jc w:val="both"/>
                    <w:rPr>
                      <w:rFonts w:ascii="Arial" w:hAnsi="Arial" w:cs="Arial"/>
                      <w:sz w:val="22"/>
                      <w:szCs w:val="22"/>
                    </w:rPr>
                  </w:pPr>
                  <w:r>
                    <w:rPr>
                      <w:rFonts w:ascii="Arial" w:hAnsi="Arial" w:cs="Arial"/>
                      <w:b/>
                      <w:i/>
                      <w:sz w:val="22"/>
                      <w:szCs w:val="22"/>
                    </w:rPr>
                    <w:t xml:space="preserve">           </w:t>
                  </w:r>
                  <w:r w:rsidRPr="003E1842">
                    <w:rPr>
                      <w:rFonts w:ascii="Arial" w:hAnsi="Arial" w:cs="Arial"/>
                      <w:i/>
                      <w:sz w:val="22"/>
                      <w:szCs w:val="22"/>
                    </w:rPr>
                    <w:t>O</w:t>
                  </w:r>
                  <w:r w:rsidRPr="003E1842">
                    <w:rPr>
                      <w:rFonts w:ascii="Arial" w:hAnsi="Arial" w:cs="Arial"/>
                      <w:sz w:val="22"/>
                      <w:szCs w:val="22"/>
                    </w:rPr>
                    <w:t xml:space="preserve"> </w:t>
                  </w:r>
                  <w:r w:rsidRPr="00B85429">
                    <w:rPr>
                      <w:rFonts w:ascii="Arial" w:hAnsi="Arial" w:cs="Arial"/>
                      <w:sz w:val="22"/>
                      <w:szCs w:val="22"/>
                    </w:rPr>
                    <w:t>fornecimento</w:t>
                  </w:r>
                  <w:r>
                    <w:t xml:space="preserve"> </w:t>
                  </w:r>
                  <w:r>
                    <w:rPr>
                      <w:rFonts w:ascii="Arial" w:hAnsi="Arial" w:cs="Arial"/>
                      <w:sz w:val="22"/>
                      <w:szCs w:val="22"/>
                    </w:rPr>
                    <w:t xml:space="preserve">de </w:t>
                  </w:r>
                  <w:r w:rsidR="005151FA">
                    <w:rPr>
                      <w:rFonts w:ascii="Arial" w:hAnsi="Arial" w:cs="Arial"/>
                      <w:sz w:val="22"/>
                      <w:szCs w:val="22"/>
                    </w:rPr>
                    <w:t>gêneros alimentícios</w:t>
                  </w:r>
                  <w:r>
                    <w:rPr>
                      <w:rFonts w:ascii="Arial" w:hAnsi="Arial" w:cs="Arial"/>
                      <w:sz w:val="22"/>
                      <w:szCs w:val="22"/>
                    </w:rPr>
                    <w:t xml:space="preserve"> aos funcionários</w:t>
                  </w:r>
                  <w:r w:rsidRPr="00B85429">
                    <w:rPr>
                      <w:rFonts w:ascii="Arial" w:hAnsi="Arial" w:cs="Arial"/>
                      <w:sz w:val="22"/>
                      <w:szCs w:val="22"/>
                    </w:rPr>
                    <w:t>,</w:t>
                  </w:r>
                  <w:r>
                    <w:rPr>
                      <w:rFonts w:ascii="Arial" w:hAnsi="Arial" w:cs="Arial"/>
                      <w:sz w:val="22"/>
                      <w:szCs w:val="22"/>
                    </w:rPr>
                    <w:t xml:space="preserve"> visitantes,  em casos de reuniões ou eventos é uma</w:t>
                  </w:r>
                  <w:r w:rsidRPr="00B85429">
                    <w:rPr>
                      <w:rFonts w:ascii="Arial" w:hAnsi="Arial" w:cs="Arial"/>
                      <w:sz w:val="22"/>
                      <w:szCs w:val="22"/>
                    </w:rPr>
                    <w:t xml:space="preserve"> forma </w:t>
                  </w:r>
                  <w:r>
                    <w:rPr>
                      <w:rFonts w:ascii="Arial" w:hAnsi="Arial" w:cs="Arial"/>
                      <w:sz w:val="22"/>
                      <w:szCs w:val="22"/>
                    </w:rPr>
                    <w:t xml:space="preserve">de </w:t>
                  </w:r>
                  <w:r w:rsidRPr="00B85429">
                    <w:rPr>
                      <w:rFonts w:ascii="Arial" w:hAnsi="Arial" w:cs="Arial"/>
                      <w:sz w:val="22"/>
                      <w:szCs w:val="22"/>
                    </w:rPr>
                    <w:t>cont</w:t>
                  </w:r>
                  <w:r>
                    <w:rPr>
                      <w:rFonts w:ascii="Arial" w:hAnsi="Arial" w:cs="Arial"/>
                      <w:sz w:val="22"/>
                      <w:szCs w:val="22"/>
                    </w:rPr>
                    <w:t xml:space="preserve">ribuir com a qualidade de vida, </w:t>
                  </w:r>
                  <w:r w:rsidRPr="00B85429">
                    <w:rPr>
                      <w:rFonts w:ascii="Arial" w:hAnsi="Arial" w:cs="Arial"/>
                      <w:sz w:val="22"/>
                      <w:szCs w:val="22"/>
                    </w:rPr>
                    <w:t xml:space="preserve"> o relacionamento interpessoal, proporcionando neste breve momento de interação entre </w:t>
                  </w:r>
                  <w:r>
                    <w:rPr>
                      <w:rFonts w:ascii="Arial" w:hAnsi="Arial" w:cs="Arial"/>
                      <w:sz w:val="22"/>
                      <w:szCs w:val="22"/>
                    </w:rPr>
                    <w:t>as pessoas</w:t>
                  </w:r>
                  <w:r w:rsidRPr="00B85429">
                    <w:rPr>
                      <w:rFonts w:ascii="Arial" w:hAnsi="Arial" w:cs="Arial"/>
                      <w:sz w:val="22"/>
                      <w:szCs w:val="22"/>
                    </w:rPr>
                    <w:t xml:space="preserve"> melhoria significativa na percepção da cultur</w:t>
                  </w:r>
                  <w:r>
                    <w:rPr>
                      <w:rFonts w:ascii="Arial" w:hAnsi="Arial" w:cs="Arial"/>
                      <w:sz w:val="22"/>
                      <w:szCs w:val="22"/>
                    </w:rPr>
                    <w:t>a organizacional da instituição, de diálogo é  um momento que além de estimular o sistema nervoso central, pois a cafeína atua bloqueando a adenosina, neurotransmissor do sono, em quantidade adequada, reduz a sonolência, a apatia e a fadiga mental.</w:t>
                  </w:r>
                </w:p>
                <w:p w:rsidR="00CF05A2" w:rsidRPr="00B85429" w:rsidRDefault="00CF05A2" w:rsidP="00FD0914">
                  <w:pPr>
                    <w:framePr w:hSpace="141" w:wrap="around" w:vAnchor="text" w:hAnchor="text" w:xAlign="center" w:y="1"/>
                    <w:spacing w:before="120" w:after="120"/>
                    <w:suppressOverlap/>
                    <w:jc w:val="both"/>
                    <w:rPr>
                      <w:rFonts w:ascii="Arial" w:hAnsi="Arial" w:cs="Arial"/>
                      <w:sz w:val="22"/>
                      <w:szCs w:val="22"/>
                    </w:rPr>
                  </w:pPr>
                  <w:r>
                    <w:rPr>
                      <w:rFonts w:ascii="Arial" w:hAnsi="Arial" w:cs="Arial"/>
                      <w:sz w:val="22"/>
                      <w:szCs w:val="22"/>
                    </w:rPr>
                    <w:t xml:space="preserve">         Os benefícios das refeições escolares são muitos, melhora a saúde e </w:t>
                  </w:r>
                  <w:r w:rsidR="0073680E">
                    <w:rPr>
                      <w:rFonts w:ascii="Arial" w:hAnsi="Arial" w:cs="Arial"/>
                      <w:sz w:val="22"/>
                      <w:szCs w:val="22"/>
                    </w:rPr>
                    <w:t>bem-estar</w:t>
                  </w:r>
                  <w:r>
                    <w:rPr>
                      <w:rFonts w:ascii="Arial" w:hAnsi="Arial" w:cs="Arial"/>
                      <w:sz w:val="22"/>
                      <w:szCs w:val="22"/>
                    </w:rPr>
                    <w:t xml:space="preserve"> das crianças, desenvolve hábitos de uma alimentação saudável, cria uma rotina de refeições, estimula a socialização, melhora o desempenho escolar com o consumo de alimentos nutritivas aumentando assim a capacidade de concentração e raciocínio.  </w:t>
                  </w:r>
                </w:p>
                <w:p w:rsidR="00CF05A2" w:rsidRPr="00006613" w:rsidRDefault="00CF05A2" w:rsidP="00FD0914">
                  <w:pPr>
                    <w:framePr w:hSpace="141" w:wrap="around" w:vAnchor="text" w:hAnchor="text" w:xAlign="center" w:y="1"/>
                    <w:suppressOverlap/>
                    <w:jc w:val="both"/>
                    <w:rPr>
                      <w:rFonts w:ascii="Arial" w:hAnsi="Arial" w:cs="Arial"/>
                      <w:sz w:val="22"/>
                      <w:szCs w:val="22"/>
                    </w:rPr>
                  </w:pPr>
                  <w:r w:rsidRPr="00006613">
                    <w:rPr>
                      <w:rFonts w:ascii="Arial" w:hAnsi="Arial" w:cs="Arial"/>
                      <w:sz w:val="22"/>
                      <w:szCs w:val="22"/>
                    </w:rPr>
                    <w:tab/>
                  </w:r>
                  <w:r w:rsidRPr="00006613">
                    <w:rPr>
                      <w:rFonts w:ascii="Arial" w:hAnsi="Arial" w:cs="Arial"/>
                      <w:sz w:val="22"/>
                      <w:szCs w:val="22"/>
                      <w:shd w:val="clear" w:color="auto" w:fill="FFFFFF"/>
                    </w:rPr>
                    <w:t xml:space="preserve"> </w:t>
                  </w:r>
                  <w:r>
                    <w:rPr>
                      <w:rFonts w:ascii="Arial" w:hAnsi="Arial" w:cs="Arial"/>
                      <w:sz w:val="22"/>
                      <w:szCs w:val="22"/>
                      <w:shd w:val="clear" w:color="auto" w:fill="FFFFFF"/>
                    </w:rPr>
                    <w:t>Na saúde visa atrair o público infantil, sendo na maioria das vezes campanhas de vacinação.</w:t>
                  </w:r>
                </w:p>
                <w:p w:rsidR="002F785E" w:rsidRPr="00440186" w:rsidRDefault="002F785E" w:rsidP="00FD0914">
                  <w:pPr>
                    <w:framePr w:hSpace="141" w:wrap="around" w:vAnchor="text" w:hAnchor="text" w:xAlign="center" w:y="1"/>
                    <w:suppressOverlap/>
                    <w:jc w:val="both"/>
                    <w:rPr>
                      <w:rFonts w:ascii="Arial" w:eastAsia="Calibri" w:hAnsi="Arial" w:cs="Arial"/>
                    </w:rPr>
                  </w:pPr>
                </w:p>
              </w:tc>
            </w:tr>
          </w:tbl>
          <w:p w:rsidR="002F785E" w:rsidRDefault="002F785E" w:rsidP="002F785E">
            <w:pPr>
              <w:jc w:val="both"/>
              <w:rPr>
                <w:rFonts w:ascii="Arial" w:hAnsi="Arial" w:cs="Arial"/>
                <w:b/>
                <w:i/>
                <w:sz w:val="22"/>
                <w:szCs w:val="22"/>
              </w:rPr>
            </w:pPr>
          </w:p>
          <w:p w:rsidR="004E70AE" w:rsidRDefault="004E70AE" w:rsidP="004E70AE">
            <w:pPr>
              <w:jc w:val="both"/>
              <w:rPr>
                <w:rFonts w:ascii="Arial" w:hAnsi="Arial" w:cs="Arial"/>
                <w:b/>
                <w:i/>
                <w:sz w:val="22"/>
                <w:szCs w:val="22"/>
              </w:rPr>
            </w:pPr>
            <w:r>
              <w:rPr>
                <w:rFonts w:ascii="Arial" w:hAnsi="Arial" w:cs="Arial"/>
                <w:b/>
                <w:i/>
                <w:sz w:val="22"/>
                <w:szCs w:val="22"/>
              </w:rPr>
              <w:t>Natureza da aquisição</w:t>
            </w:r>
            <w:r w:rsidR="00CF05A2">
              <w:rPr>
                <w:rFonts w:ascii="Arial" w:hAnsi="Arial" w:cs="Arial"/>
                <w:b/>
                <w:i/>
                <w:sz w:val="22"/>
                <w:szCs w:val="22"/>
              </w:rPr>
              <w:t>:</w:t>
            </w:r>
            <w:r>
              <w:rPr>
                <w:rFonts w:ascii="Arial" w:hAnsi="Arial" w:cs="Arial"/>
                <w:b/>
                <w:i/>
                <w:sz w:val="22"/>
                <w:szCs w:val="22"/>
              </w:rPr>
              <w:t xml:space="preserve"> </w:t>
            </w:r>
            <w:proofErr w:type="gramStart"/>
            <w:r w:rsidRPr="00CF05A2">
              <w:rPr>
                <w:rFonts w:ascii="Arial" w:hAnsi="Arial" w:cs="Arial"/>
                <w:sz w:val="22"/>
                <w:szCs w:val="22"/>
              </w:rPr>
              <w:t xml:space="preserve">( </w:t>
            </w:r>
            <w:r w:rsidR="00CF05A2" w:rsidRPr="00CF05A2">
              <w:rPr>
                <w:rFonts w:ascii="Arial" w:hAnsi="Arial" w:cs="Arial"/>
                <w:b/>
                <w:sz w:val="22"/>
                <w:szCs w:val="22"/>
              </w:rPr>
              <w:t xml:space="preserve"> X</w:t>
            </w:r>
            <w:proofErr w:type="gramEnd"/>
            <w:r w:rsidR="00CF05A2" w:rsidRPr="00CF05A2">
              <w:rPr>
                <w:rFonts w:ascii="Arial" w:hAnsi="Arial" w:cs="Arial"/>
                <w:b/>
                <w:sz w:val="22"/>
                <w:szCs w:val="22"/>
              </w:rPr>
              <w:t xml:space="preserve"> </w:t>
            </w:r>
            <w:r w:rsidRPr="00CF05A2">
              <w:rPr>
                <w:rFonts w:ascii="Arial" w:hAnsi="Arial" w:cs="Arial"/>
                <w:sz w:val="22"/>
                <w:szCs w:val="22"/>
              </w:rPr>
              <w:t xml:space="preserve"> )fornecimento continuo  (</w:t>
            </w:r>
            <w:r w:rsidR="00CF05A2">
              <w:rPr>
                <w:rFonts w:ascii="Arial" w:hAnsi="Arial" w:cs="Arial"/>
                <w:sz w:val="22"/>
                <w:szCs w:val="22"/>
              </w:rPr>
              <w:t xml:space="preserve">     </w:t>
            </w:r>
            <w:r w:rsidRPr="00CF05A2">
              <w:rPr>
                <w:rFonts w:ascii="Arial" w:hAnsi="Arial" w:cs="Arial"/>
                <w:sz w:val="22"/>
                <w:szCs w:val="22"/>
              </w:rPr>
              <w:t>) fornecimento não continuo</w:t>
            </w:r>
          </w:p>
          <w:p w:rsidR="004E70AE" w:rsidRDefault="004E70AE" w:rsidP="002F785E">
            <w:pPr>
              <w:jc w:val="both"/>
              <w:rPr>
                <w:rFonts w:ascii="Arial" w:hAnsi="Arial" w:cs="Arial"/>
                <w:b/>
                <w:i/>
                <w:sz w:val="22"/>
                <w:szCs w:val="22"/>
              </w:rPr>
            </w:pPr>
          </w:p>
          <w:p w:rsidR="004E70AE" w:rsidRDefault="004E70AE" w:rsidP="002F785E">
            <w:pPr>
              <w:jc w:val="both"/>
              <w:rPr>
                <w:rFonts w:ascii="Arial" w:hAnsi="Arial" w:cs="Arial"/>
                <w:b/>
                <w:i/>
                <w:sz w:val="22"/>
                <w:szCs w:val="22"/>
              </w:rPr>
            </w:pPr>
          </w:p>
          <w:p w:rsidR="00ED0FC2" w:rsidRPr="00CF05A2" w:rsidRDefault="00ED0FC2" w:rsidP="002F785E">
            <w:pPr>
              <w:jc w:val="both"/>
              <w:rPr>
                <w:rFonts w:ascii="Arial" w:hAnsi="Arial" w:cs="Arial"/>
                <w:b/>
                <w:sz w:val="22"/>
                <w:szCs w:val="22"/>
              </w:rPr>
            </w:pPr>
            <w:r w:rsidRPr="007C5319">
              <w:rPr>
                <w:rFonts w:ascii="Arial" w:hAnsi="Arial" w:cs="Arial"/>
                <w:b/>
                <w:i/>
                <w:sz w:val="22"/>
                <w:szCs w:val="22"/>
              </w:rPr>
              <w:lastRenderedPageBreak/>
              <w:t xml:space="preserve">Inexigibilidade ou dispensa de licitação </w:t>
            </w:r>
            <w:proofErr w:type="gramStart"/>
            <w:r w:rsidRPr="00CF05A2">
              <w:rPr>
                <w:rFonts w:ascii="Arial" w:hAnsi="Arial" w:cs="Arial"/>
                <w:sz w:val="22"/>
                <w:szCs w:val="22"/>
              </w:rPr>
              <w:t xml:space="preserve">(  </w:t>
            </w:r>
            <w:proofErr w:type="gramEnd"/>
            <w:r w:rsidRPr="00CF05A2">
              <w:rPr>
                <w:rFonts w:ascii="Arial" w:hAnsi="Arial" w:cs="Arial"/>
                <w:sz w:val="22"/>
                <w:szCs w:val="22"/>
              </w:rPr>
              <w:t xml:space="preserve"> )sim    (  </w:t>
            </w:r>
            <w:r w:rsidR="00D62565" w:rsidRPr="00CF05A2">
              <w:rPr>
                <w:rFonts w:ascii="Arial" w:hAnsi="Arial" w:cs="Arial"/>
                <w:b/>
                <w:sz w:val="22"/>
                <w:szCs w:val="22"/>
              </w:rPr>
              <w:t>X</w:t>
            </w:r>
            <w:r w:rsidRPr="00CF05A2">
              <w:rPr>
                <w:rFonts w:ascii="Arial" w:hAnsi="Arial" w:cs="Arial"/>
                <w:sz w:val="22"/>
                <w:szCs w:val="22"/>
              </w:rPr>
              <w:t xml:space="preserve">  )não</w:t>
            </w:r>
          </w:p>
          <w:p w:rsidR="00ED0FC2" w:rsidRPr="007C5319" w:rsidRDefault="00ED0FC2" w:rsidP="002F785E">
            <w:pPr>
              <w:jc w:val="both"/>
              <w:rPr>
                <w:rFonts w:ascii="Arial" w:hAnsi="Arial" w:cs="Arial"/>
                <w:b/>
                <w:i/>
                <w:sz w:val="22"/>
                <w:szCs w:val="22"/>
              </w:rPr>
            </w:pPr>
          </w:p>
          <w:p w:rsidR="00ED0FC2" w:rsidRDefault="00ED0FC2" w:rsidP="002F785E">
            <w:pPr>
              <w:jc w:val="both"/>
              <w:rPr>
                <w:rFonts w:ascii="Arial" w:hAnsi="Arial" w:cs="Arial"/>
                <w:b/>
                <w:i/>
                <w:sz w:val="22"/>
                <w:szCs w:val="22"/>
              </w:rPr>
            </w:pPr>
            <w:r w:rsidRPr="007C5319">
              <w:rPr>
                <w:rFonts w:ascii="Arial" w:hAnsi="Arial" w:cs="Arial"/>
                <w:b/>
                <w:i/>
                <w:sz w:val="22"/>
                <w:szCs w:val="22"/>
              </w:rPr>
              <w:t>Justificativa para adoção da Inexigibilidade ou dispensa:</w:t>
            </w:r>
          </w:p>
          <w:p w:rsidR="00A91297" w:rsidRPr="007C5319" w:rsidRDefault="00A91297" w:rsidP="002F785E">
            <w:pPr>
              <w:jc w:val="both"/>
              <w:rPr>
                <w:rFonts w:ascii="Arial" w:hAnsi="Arial" w:cs="Arial"/>
                <w:b/>
                <w:i/>
                <w:sz w:val="22"/>
                <w:szCs w:val="22"/>
              </w:rPr>
            </w:pPr>
          </w:p>
          <w:p w:rsidR="002F785E" w:rsidRDefault="002F785E" w:rsidP="002F785E">
            <w:pPr>
              <w:jc w:val="both"/>
              <w:rPr>
                <w:rFonts w:ascii="Arial" w:eastAsia="Calibri" w:hAnsi="Arial" w:cs="Arial"/>
                <w:b/>
                <w:i/>
                <w:sz w:val="22"/>
                <w:szCs w:val="22"/>
                <w:u w:val="single"/>
              </w:rPr>
            </w:pPr>
          </w:p>
          <w:p w:rsidR="00ED0FC2" w:rsidRDefault="00ED0FC2" w:rsidP="002F785E">
            <w:pPr>
              <w:jc w:val="both"/>
              <w:rPr>
                <w:rFonts w:ascii="Arial" w:eastAsia="Calibri" w:hAnsi="Arial" w:cs="Arial"/>
                <w:b/>
                <w:i/>
                <w:sz w:val="22"/>
                <w:szCs w:val="22"/>
              </w:rPr>
            </w:pPr>
            <w:r w:rsidRPr="00D91465">
              <w:rPr>
                <w:rFonts w:ascii="Arial" w:eastAsia="Calibri" w:hAnsi="Arial" w:cs="Arial"/>
                <w:b/>
                <w:i/>
                <w:sz w:val="22"/>
                <w:szCs w:val="22"/>
                <w:u w:val="single"/>
              </w:rPr>
              <w:t>Justificativa quanto ao quantitativo demandado</w:t>
            </w:r>
            <w:r w:rsidRPr="00D91465">
              <w:rPr>
                <w:rFonts w:ascii="Arial" w:eastAsia="Calibri" w:hAnsi="Arial" w:cs="Arial"/>
                <w:b/>
                <w:i/>
                <w:sz w:val="22"/>
                <w:szCs w:val="22"/>
              </w:rPr>
              <w:t xml:space="preserve">: </w:t>
            </w:r>
          </w:p>
          <w:p w:rsidR="005151FA" w:rsidRPr="00D91465" w:rsidRDefault="005151FA" w:rsidP="002F785E">
            <w:pPr>
              <w:jc w:val="both"/>
              <w:rPr>
                <w:rFonts w:ascii="Arial" w:eastAsia="Calibri" w:hAnsi="Arial" w:cs="Arial"/>
                <w:b/>
                <w:i/>
                <w:sz w:val="22"/>
                <w:szCs w:val="22"/>
              </w:rPr>
            </w:pPr>
          </w:p>
          <w:p w:rsidR="00163009" w:rsidRPr="00D91465" w:rsidRDefault="005950A4" w:rsidP="002F785E">
            <w:pPr>
              <w:jc w:val="both"/>
              <w:rPr>
                <w:rFonts w:ascii="Arial" w:hAnsi="Arial" w:cs="Arial"/>
                <w:b/>
                <w:sz w:val="22"/>
                <w:szCs w:val="22"/>
              </w:rPr>
            </w:pPr>
            <w:r w:rsidRPr="00D91465">
              <w:rPr>
                <w:rFonts w:ascii="Arial" w:hAnsi="Arial" w:cs="Arial"/>
                <w:b/>
                <w:sz w:val="22"/>
                <w:szCs w:val="22"/>
              </w:rPr>
              <w:t>Secretaria Municipal de Assistência Social</w:t>
            </w:r>
            <w:r w:rsidR="00163009" w:rsidRPr="00D91465">
              <w:rPr>
                <w:rFonts w:ascii="Arial" w:hAnsi="Arial" w:cs="Arial"/>
                <w:b/>
                <w:sz w:val="22"/>
                <w:szCs w:val="22"/>
              </w:rPr>
              <w:t>:</w:t>
            </w:r>
          </w:p>
          <w:p w:rsidR="00FD6042" w:rsidRPr="00D91465" w:rsidRDefault="00FD6042" w:rsidP="002F785E">
            <w:pPr>
              <w:jc w:val="both"/>
              <w:rPr>
                <w:rFonts w:ascii="Arial" w:hAnsi="Arial" w:cs="Arial"/>
                <w:sz w:val="22"/>
                <w:szCs w:val="22"/>
              </w:rPr>
            </w:pPr>
            <w:r w:rsidRPr="00D91465">
              <w:rPr>
                <w:rFonts w:ascii="Arial" w:hAnsi="Arial" w:cs="Arial"/>
                <w:sz w:val="22"/>
                <w:szCs w:val="22"/>
              </w:rPr>
              <w:t>Os produtos e quantidade</w:t>
            </w:r>
            <w:r w:rsidR="005151FA">
              <w:rPr>
                <w:rFonts w:ascii="Arial" w:hAnsi="Arial" w:cs="Arial"/>
                <w:sz w:val="22"/>
                <w:szCs w:val="22"/>
              </w:rPr>
              <w:t>s</w:t>
            </w:r>
            <w:r w:rsidRPr="00D91465">
              <w:rPr>
                <w:rFonts w:ascii="Arial" w:hAnsi="Arial" w:cs="Arial"/>
                <w:sz w:val="22"/>
                <w:szCs w:val="22"/>
              </w:rPr>
              <w:t>, são para única e exclusivamente, atender a demanda da Secretaria Municipal de Assistência Social</w:t>
            </w:r>
            <w:r w:rsidR="005151FA">
              <w:rPr>
                <w:rFonts w:ascii="Arial" w:hAnsi="Arial" w:cs="Arial"/>
                <w:sz w:val="22"/>
                <w:szCs w:val="22"/>
              </w:rPr>
              <w:t xml:space="preserve"> no que se refere ao atendimento de pessoas em situação de vulnerabilidade social e/ou emergência. A aquisição de cestas básicas para distribuição a população em necessidade se faz, portanto, um dever da Administração para a garantia de um direito básico e constitucional assegurado a todos, garantindo dignid</w:t>
            </w:r>
            <w:r w:rsidR="00B2121E">
              <w:rPr>
                <w:rFonts w:ascii="Arial" w:hAnsi="Arial" w:cs="Arial"/>
                <w:sz w:val="22"/>
                <w:szCs w:val="22"/>
              </w:rPr>
              <w:t>ade aos habitantes do município</w:t>
            </w:r>
            <w:r w:rsidRPr="00D91465">
              <w:rPr>
                <w:rFonts w:ascii="Arial" w:hAnsi="Arial" w:cs="Arial"/>
                <w:sz w:val="22"/>
                <w:szCs w:val="22"/>
              </w:rPr>
              <w:t>.</w:t>
            </w:r>
            <w:r w:rsidR="00B2121E">
              <w:rPr>
                <w:rFonts w:ascii="Arial" w:hAnsi="Arial" w:cs="Arial"/>
                <w:sz w:val="22"/>
                <w:szCs w:val="22"/>
              </w:rPr>
              <w:t xml:space="preserve"> O estimativo adquirido foi calculado </w:t>
            </w:r>
            <w:r w:rsidR="00365CB2">
              <w:rPr>
                <w:rFonts w:ascii="Arial" w:hAnsi="Arial" w:cs="Arial"/>
                <w:sz w:val="22"/>
                <w:szCs w:val="22"/>
              </w:rPr>
              <w:t>com base no quantitativo adquirido na última licitação vigente n. º 193/24</w:t>
            </w:r>
            <w:r w:rsidR="00153EB2">
              <w:rPr>
                <w:rFonts w:ascii="Arial" w:hAnsi="Arial" w:cs="Arial"/>
                <w:sz w:val="22"/>
                <w:szCs w:val="22"/>
              </w:rPr>
              <w:t xml:space="preserve"> (800 unidades)</w:t>
            </w:r>
            <w:r w:rsidR="00365CB2">
              <w:rPr>
                <w:rFonts w:ascii="Arial" w:hAnsi="Arial" w:cs="Arial"/>
                <w:sz w:val="22"/>
                <w:szCs w:val="22"/>
              </w:rPr>
              <w:t>.</w:t>
            </w:r>
          </w:p>
          <w:p w:rsidR="00FD6042" w:rsidRPr="00D91465" w:rsidRDefault="00FD6042" w:rsidP="002F785E">
            <w:pPr>
              <w:jc w:val="both"/>
              <w:rPr>
                <w:rFonts w:ascii="Arial" w:hAnsi="Arial" w:cs="Arial"/>
                <w:sz w:val="22"/>
                <w:szCs w:val="22"/>
              </w:rPr>
            </w:pPr>
          </w:p>
          <w:p w:rsidR="007B741C" w:rsidRPr="00D91465" w:rsidRDefault="005950A4" w:rsidP="002F785E">
            <w:pPr>
              <w:jc w:val="both"/>
              <w:rPr>
                <w:rFonts w:ascii="Arial" w:hAnsi="Arial" w:cs="Arial"/>
                <w:b/>
                <w:sz w:val="22"/>
                <w:szCs w:val="22"/>
              </w:rPr>
            </w:pPr>
            <w:r w:rsidRPr="00D91465">
              <w:rPr>
                <w:rFonts w:ascii="Arial" w:hAnsi="Arial" w:cs="Arial"/>
                <w:b/>
                <w:sz w:val="22"/>
                <w:szCs w:val="22"/>
              </w:rPr>
              <w:t>Secretaria Municipal da Cultura</w:t>
            </w:r>
            <w:r w:rsidR="00163009" w:rsidRPr="00D91465">
              <w:rPr>
                <w:rFonts w:ascii="Arial" w:hAnsi="Arial" w:cs="Arial"/>
                <w:b/>
                <w:sz w:val="22"/>
                <w:szCs w:val="22"/>
              </w:rPr>
              <w:t>:</w:t>
            </w:r>
          </w:p>
          <w:p w:rsidR="00C06607" w:rsidRPr="00D91465" w:rsidRDefault="00C06607" w:rsidP="00C06607">
            <w:pPr>
              <w:spacing w:before="120" w:after="120"/>
              <w:jc w:val="both"/>
              <w:rPr>
                <w:rFonts w:ascii="Arial" w:eastAsia="Arial" w:hAnsi="Arial" w:cs="Arial"/>
                <w:sz w:val="22"/>
                <w:szCs w:val="22"/>
              </w:rPr>
            </w:pPr>
            <w:r w:rsidRPr="00D91465">
              <w:rPr>
                <w:rFonts w:ascii="Arial" w:eastAsia="Arial" w:hAnsi="Arial" w:cs="Arial"/>
                <w:sz w:val="22"/>
                <w:szCs w:val="22"/>
              </w:rPr>
              <w:t>O quantitativo solicitado foi definido com base na previsão de utilização dos gêneros alimentícios em eventos oficiais, reuniões, oficinas, camarins e demais atividades organizadas pela Secretaria Municipal de Cultura, durante o período de vigência do contrato.</w:t>
            </w:r>
          </w:p>
          <w:p w:rsidR="00C06607" w:rsidRPr="00D91465" w:rsidRDefault="00C06607" w:rsidP="00C06607">
            <w:pPr>
              <w:numPr>
                <w:ilvl w:val="0"/>
                <w:numId w:val="35"/>
              </w:numPr>
              <w:spacing w:before="240"/>
              <w:rPr>
                <w:rFonts w:ascii="Arial" w:eastAsia="Arial" w:hAnsi="Arial" w:cs="Arial"/>
                <w:sz w:val="22"/>
                <w:szCs w:val="22"/>
              </w:rPr>
            </w:pPr>
            <w:r w:rsidRPr="00D91465">
              <w:rPr>
                <w:rFonts w:ascii="Arial" w:eastAsia="Arial" w:hAnsi="Arial" w:cs="Arial"/>
                <w:sz w:val="22"/>
                <w:szCs w:val="22"/>
              </w:rPr>
              <w:t xml:space="preserve">Azeitona verde (05 unid. </w:t>
            </w:r>
            <w:proofErr w:type="gramStart"/>
            <w:r w:rsidRPr="00D91465">
              <w:rPr>
                <w:rFonts w:ascii="Arial" w:eastAsia="Arial" w:hAnsi="Arial" w:cs="Arial"/>
                <w:sz w:val="22"/>
                <w:szCs w:val="22"/>
              </w:rPr>
              <w:t>de</w:t>
            </w:r>
            <w:proofErr w:type="gramEnd"/>
            <w:r w:rsidRPr="00D91465">
              <w:rPr>
                <w:rFonts w:ascii="Arial" w:eastAsia="Arial" w:hAnsi="Arial" w:cs="Arial"/>
                <w:sz w:val="22"/>
                <w:szCs w:val="22"/>
              </w:rPr>
              <w:t xml:space="preserve"> 500g): quantidade estimada para compor lanches e acompanhamentos em cafés e confraternizações de pequeno porte.</w:t>
            </w:r>
          </w:p>
          <w:p w:rsidR="00C06607" w:rsidRPr="00D91465" w:rsidRDefault="00C06607" w:rsidP="00C06607">
            <w:pPr>
              <w:numPr>
                <w:ilvl w:val="0"/>
                <w:numId w:val="35"/>
              </w:numPr>
              <w:spacing w:after="240"/>
              <w:rPr>
                <w:rFonts w:ascii="Arial" w:eastAsia="Arial" w:hAnsi="Arial" w:cs="Arial"/>
                <w:sz w:val="22"/>
                <w:szCs w:val="22"/>
              </w:rPr>
            </w:pPr>
            <w:r w:rsidRPr="00D91465">
              <w:rPr>
                <w:rFonts w:ascii="Arial" w:eastAsia="Arial" w:hAnsi="Arial" w:cs="Arial"/>
                <w:sz w:val="22"/>
                <w:szCs w:val="22"/>
              </w:rPr>
              <w:t xml:space="preserve">Leite pasteurizado integral (24 unid. </w:t>
            </w:r>
            <w:proofErr w:type="gramStart"/>
            <w:r w:rsidRPr="00D91465">
              <w:rPr>
                <w:rFonts w:ascii="Arial" w:eastAsia="Arial" w:hAnsi="Arial" w:cs="Arial"/>
                <w:sz w:val="22"/>
                <w:szCs w:val="22"/>
              </w:rPr>
              <w:t>de</w:t>
            </w:r>
            <w:proofErr w:type="gramEnd"/>
            <w:r w:rsidRPr="00D91465">
              <w:rPr>
                <w:rFonts w:ascii="Arial" w:eastAsia="Arial" w:hAnsi="Arial" w:cs="Arial"/>
                <w:sz w:val="22"/>
                <w:szCs w:val="22"/>
              </w:rPr>
              <w:t xml:space="preserve"> 1L): estimativa necessária para o preparo de cafés e lanches a serem oferecidos a artistas, jurados, </w:t>
            </w:r>
            <w:proofErr w:type="spellStart"/>
            <w:r w:rsidRPr="00D91465">
              <w:rPr>
                <w:rFonts w:ascii="Arial" w:eastAsia="Arial" w:hAnsi="Arial" w:cs="Arial"/>
                <w:sz w:val="22"/>
                <w:szCs w:val="22"/>
              </w:rPr>
              <w:t>oficineiros</w:t>
            </w:r>
            <w:proofErr w:type="spellEnd"/>
            <w:r w:rsidRPr="00D91465">
              <w:rPr>
                <w:rFonts w:ascii="Arial" w:eastAsia="Arial" w:hAnsi="Arial" w:cs="Arial"/>
                <w:sz w:val="22"/>
                <w:szCs w:val="22"/>
              </w:rPr>
              <w:t>, servidores e convidados.</w:t>
            </w:r>
          </w:p>
          <w:p w:rsidR="00C06607" w:rsidRPr="00D91465" w:rsidRDefault="00C06607" w:rsidP="00C06607">
            <w:pPr>
              <w:spacing w:before="240" w:after="240"/>
              <w:jc w:val="both"/>
              <w:rPr>
                <w:rFonts w:ascii="Arial" w:eastAsia="Arial" w:hAnsi="Arial" w:cs="Arial"/>
                <w:sz w:val="22"/>
                <w:szCs w:val="22"/>
              </w:rPr>
            </w:pPr>
            <w:r w:rsidRPr="00D91465">
              <w:rPr>
                <w:rFonts w:ascii="Arial" w:eastAsia="Arial" w:hAnsi="Arial" w:cs="Arial"/>
                <w:sz w:val="22"/>
                <w:szCs w:val="22"/>
              </w:rPr>
              <w:t>Assim, os quantitativos foram dimensionados de forma proporcional às necessidades da Secretaria, evitando tanto a escassez quanto o excesso, garantindo economicidade, racionalidade e eficiência na aplicação dos recursos públicos.</w:t>
            </w:r>
          </w:p>
          <w:p w:rsidR="00163009" w:rsidRPr="00D91465" w:rsidRDefault="00163009" w:rsidP="002F785E">
            <w:pPr>
              <w:jc w:val="both"/>
              <w:rPr>
                <w:rFonts w:ascii="Arial" w:eastAsia="Calibri" w:hAnsi="Arial" w:cs="Arial"/>
                <w:b/>
                <w:i/>
                <w:sz w:val="22"/>
                <w:szCs w:val="22"/>
              </w:rPr>
            </w:pPr>
          </w:p>
          <w:p w:rsidR="00163009" w:rsidRDefault="005950A4" w:rsidP="002F785E">
            <w:pPr>
              <w:jc w:val="both"/>
              <w:rPr>
                <w:rFonts w:ascii="Arial" w:eastAsia="Calibri" w:hAnsi="Arial" w:cs="Arial"/>
                <w:b/>
                <w:i/>
                <w:sz w:val="22"/>
                <w:szCs w:val="22"/>
              </w:rPr>
            </w:pPr>
            <w:r w:rsidRPr="00D91465">
              <w:rPr>
                <w:rFonts w:ascii="Arial" w:eastAsia="Calibri" w:hAnsi="Arial" w:cs="Arial"/>
                <w:b/>
                <w:i/>
                <w:sz w:val="22"/>
                <w:szCs w:val="22"/>
              </w:rPr>
              <w:t>Secretaria de Educação:</w:t>
            </w:r>
            <w:r w:rsidR="00163009" w:rsidRPr="00D91465">
              <w:rPr>
                <w:rFonts w:ascii="Arial" w:eastAsia="Calibri" w:hAnsi="Arial" w:cs="Arial"/>
                <w:b/>
                <w:i/>
                <w:sz w:val="22"/>
                <w:szCs w:val="22"/>
              </w:rPr>
              <w:t xml:space="preserve"> </w:t>
            </w:r>
          </w:p>
          <w:p w:rsidR="00EC70EF" w:rsidRDefault="00EC70EF" w:rsidP="002F785E">
            <w:pPr>
              <w:jc w:val="both"/>
              <w:rPr>
                <w:rFonts w:ascii="Arial" w:eastAsia="Calibri" w:hAnsi="Arial" w:cs="Arial"/>
                <w:b/>
                <w:i/>
                <w:sz w:val="22"/>
                <w:szCs w:val="22"/>
              </w:rPr>
            </w:pPr>
          </w:p>
          <w:p w:rsidR="00EC70EF" w:rsidRPr="00EC70EF" w:rsidRDefault="00EC70EF" w:rsidP="00EC70EF">
            <w:pPr>
              <w:jc w:val="both"/>
              <w:rPr>
                <w:rFonts w:ascii="Arial" w:eastAsia="Calibri" w:hAnsi="Arial" w:cs="Arial"/>
                <w:sz w:val="22"/>
                <w:szCs w:val="22"/>
              </w:rPr>
            </w:pPr>
            <w:r w:rsidRPr="00EC70EF">
              <w:rPr>
                <w:rFonts w:ascii="Arial" w:eastAsia="Calibri" w:hAnsi="Arial" w:cs="Arial"/>
                <w:sz w:val="22"/>
                <w:szCs w:val="22"/>
              </w:rPr>
              <w:t>A definição do quantitativo demandado para a Secretaria de Educação foi estipulado considerando o atendimento aos estudantes da rede municipal de ensino por meio da oferta regular e de qualidade da alimentação escolar.</w:t>
            </w:r>
          </w:p>
          <w:p w:rsidR="00EC70EF" w:rsidRPr="00EC70EF" w:rsidRDefault="00EC70EF" w:rsidP="00EC70EF">
            <w:pPr>
              <w:jc w:val="both"/>
              <w:rPr>
                <w:rFonts w:ascii="Arial" w:eastAsia="Calibri" w:hAnsi="Arial" w:cs="Arial"/>
                <w:sz w:val="22"/>
                <w:szCs w:val="22"/>
              </w:rPr>
            </w:pPr>
            <w:r w:rsidRPr="00EC70EF">
              <w:rPr>
                <w:rFonts w:ascii="Arial" w:eastAsia="Calibri" w:hAnsi="Arial" w:cs="Arial"/>
                <w:sz w:val="22"/>
                <w:szCs w:val="22"/>
              </w:rPr>
              <w:t xml:space="preserve">A estimativa de consumo levou em consideração parâmetros como o </w:t>
            </w:r>
            <w:r w:rsidRPr="00EC70EF">
              <w:rPr>
                <w:rFonts w:ascii="Arial" w:eastAsia="Calibri" w:hAnsi="Arial" w:cs="Arial"/>
                <w:bCs/>
                <w:sz w:val="22"/>
                <w:szCs w:val="22"/>
              </w:rPr>
              <w:t>número de alunos matriculados</w:t>
            </w:r>
            <w:r w:rsidRPr="00EC70EF">
              <w:rPr>
                <w:rFonts w:ascii="Arial" w:eastAsia="Calibri" w:hAnsi="Arial" w:cs="Arial"/>
                <w:sz w:val="22"/>
                <w:szCs w:val="22"/>
              </w:rPr>
              <w:t xml:space="preserve"> nas unidades escolares da rede municipal</w:t>
            </w:r>
            <w:r>
              <w:rPr>
                <w:rFonts w:ascii="Arial" w:eastAsia="Calibri" w:hAnsi="Arial" w:cs="Arial"/>
                <w:sz w:val="22"/>
                <w:szCs w:val="22"/>
              </w:rPr>
              <w:t xml:space="preserve"> e</w:t>
            </w:r>
            <w:r w:rsidRPr="00EC70EF">
              <w:rPr>
                <w:rFonts w:ascii="Arial" w:eastAsia="Calibri" w:hAnsi="Arial" w:cs="Arial"/>
                <w:sz w:val="22"/>
                <w:szCs w:val="22"/>
              </w:rPr>
              <w:t xml:space="preserve"> a q</w:t>
            </w:r>
            <w:r w:rsidRPr="00EC70EF">
              <w:rPr>
                <w:rFonts w:ascii="Arial" w:eastAsia="Calibri" w:hAnsi="Arial" w:cs="Arial"/>
                <w:bCs/>
                <w:sz w:val="22"/>
                <w:szCs w:val="22"/>
              </w:rPr>
              <w:t>uantidade de dias letivos previstos</w:t>
            </w:r>
            <w:r w:rsidRPr="00EC70EF">
              <w:rPr>
                <w:rFonts w:ascii="Arial" w:eastAsia="Calibri" w:hAnsi="Arial" w:cs="Arial"/>
                <w:sz w:val="22"/>
                <w:szCs w:val="22"/>
              </w:rPr>
              <w:t xml:space="preserve"> no calendário escolar anual, conforme diretrizes do Ministério da Educação (MEC).</w:t>
            </w:r>
          </w:p>
          <w:p w:rsidR="00EC70EF" w:rsidRPr="00EC70EF" w:rsidRDefault="00EC70EF" w:rsidP="00EC70EF">
            <w:pPr>
              <w:jc w:val="both"/>
              <w:rPr>
                <w:rFonts w:ascii="Arial" w:eastAsia="Calibri" w:hAnsi="Arial" w:cs="Arial"/>
                <w:sz w:val="22"/>
                <w:szCs w:val="22"/>
              </w:rPr>
            </w:pPr>
            <w:r w:rsidRPr="00EC70EF">
              <w:rPr>
                <w:rFonts w:ascii="Arial" w:eastAsia="Calibri" w:hAnsi="Arial" w:cs="Arial"/>
                <w:bCs/>
                <w:sz w:val="22"/>
                <w:szCs w:val="22"/>
              </w:rPr>
              <w:t>Além disso, foram considerados, também, o número de refeições oferecidas por dia</w:t>
            </w:r>
            <w:r w:rsidRPr="00EC70EF">
              <w:rPr>
                <w:rFonts w:ascii="Arial" w:eastAsia="Calibri" w:hAnsi="Arial" w:cs="Arial"/>
                <w:sz w:val="22"/>
                <w:szCs w:val="22"/>
              </w:rPr>
              <w:t xml:space="preserve"> em cada escola do município e também na creche municipal, levando em consideração os diferentes turnos, bem como a</w:t>
            </w:r>
            <w:r w:rsidRPr="00EC70EF">
              <w:rPr>
                <w:rFonts w:ascii="Arial" w:eastAsia="Calibri" w:hAnsi="Arial" w:cs="Arial"/>
                <w:bCs/>
                <w:sz w:val="22"/>
                <w:szCs w:val="22"/>
              </w:rPr>
              <w:t xml:space="preserve"> média de consumo</w:t>
            </w:r>
            <w:r w:rsidRPr="00EC70EF">
              <w:rPr>
                <w:rFonts w:ascii="Arial" w:eastAsia="Calibri" w:hAnsi="Arial" w:cs="Arial"/>
                <w:sz w:val="22"/>
                <w:szCs w:val="22"/>
              </w:rPr>
              <w:t xml:space="preserve"> dos anos anteriores, ajustada para possíveis variações no número de alunos, mudanças no cardápio e eventuais acréscimos de novas unidades escolares ou ampliação do atendimento educacional.</w:t>
            </w:r>
          </w:p>
          <w:p w:rsidR="00EC70EF" w:rsidRPr="00EC70EF" w:rsidRDefault="00EC70EF" w:rsidP="00EC70EF">
            <w:pPr>
              <w:jc w:val="both"/>
              <w:rPr>
                <w:rFonts w:ascii="Arial" w:eastAsia="Calibri" w:hAnsi="Arial" w:cs="Arial"/>
                <w:sz w:val="22"/>
                <w:szCs w:val="22"/>
              </w:rPr>
            </w:pPr>
            <w:r w:rsidRPr="00EC70EF">
              <w:rPr>
                <w:rFonts w:ascii="Arial" w:eastAsia="Calibri" w:hAnsi="Arial" w:cs="Arial"/>
                <w:sz w:val="22"/>
                <w:szCs w:val="22"/>
              </w:rPr>
              <w:t>Foram observados, para a escolha d</w:t>
            </w:r>
            <w:r w:rsidR="000D34F2">
              <w:rPr>
                <w:rFonts w:ascii="Arial" w:eastAsia="Calibri" w:hAnsi="Arial" w:cs="Arial"/>
                <w:sz w:val="22"/>
                <w:szCs w:val="22"/>
              </w:rPr>
              <w:t>os</w:t>
            </w:r>
            <w:r w:rsidRPr="00EC70EF">
              <w:rPr>
                <w:rFonts w:ascii="Arial" w:eastAsia="Calibri" w:hAnsi="Arial" w:cs="Arial"/>
                <w:sz w:val="22"/>
                <w:szCs w:val="22"/>
              </w:rPr>
              <w:t xml:space="preserve"> itens</w:t>
            </w:r>
            <w:r>
              <w:rPr>
                <w:rFonts w:ascii="Arial" w:eastAsia="Calibri" w:hAnsi="Arial" w:cs="Arial"/>
                <w:sz w:val="22"/>
                <w:szCs w:val="22"/>
              </w:rPr>
              <w:t>,</w:t>
            </w:r>
            <w:r w:rsidRPr="00EC70EF">
              <w:rPr>
                <w:rFonts w:ascii="Arial" w:eastAsia="Calibri" w:hAnsi="Arial" w:cs="Arial"/>
                <w:sz w:val="22"/>
                <w:szCs w:val="22"/>
              </w:rPr>
              <w:t xml:space="preserve"> o </w:t>
            </w:r>
            <w:r w:rsidRPr="00EC70EF">
              <w:rPr>
                <w:rFonts w:ascii="Arial" w:eastAsia="Calibri" w:hAnsi="Arial" w:cs="Arial"/>
                <w:bCs/>
                <w:sz w:val="22"/>
                <w:szCs w:val="22"/>
              </w:rPr>
              <w:t>c</w:t>
            </w:r>
            <w:r>
              <w:rPr>
                <w:rFonts w:ascii="Arial" w:eastAsia="Calibri" w:hAnsi="Arial" w:cs="Arial"/>
                <w:bCs/>
                <w:sz w:val="22"/>
                <w:szCs w:val="22"/>
              </w:rPr>
              <w:t>ardápio planejado pela</w:t>
            </w:r>
            <w:r w:rsidRPr="00EC70EF">
              <w:rPr>
                <w:rFonts w:ascii="Arial" w:eastAsia="Calibri" w:hAnsi="Arial" w:cs="Arial"/>
                <w:bCs/>
                <w:sz w:val="22"/>
                <w:szCs w:val="22"/>
              </w:rPr>
              <w:t xml:space="preserve"> nutricionista responsável</w:t>
            </w:r>
            <w:r w:rsidRPr="00EC70EF">
              <w:rPr>
                <w:rFonts w:ascii="Arial" w:eastAsia="Calibri" w:hAnsi="Arial" w:cs="Arial"/>
                <w:sz w:val="22"/>
                <w:szCs w:val="22"/>
              </w:rPr>
              <w:t>, elaborado de acordo com as exigências do Programa Nacional de Alimentação Escolar (PNAE), que determina a composição nutricional adequada para cada faixa etária e modalidade de ensino.</w:t>
            </w:r>
          </w:p>
          <w:p w:rsidR="00EC70EF" w:rsidRDefault="00EC70EF" w:rsidP="00EC70EF">
            <w:pPr>
              <w:jc w:val="both"/>
              <w:rPr>
                <w:rFonts w:ascii="Arial" w:eastAsia="Calibri" w:hAnsi="Arial" w:cs="Arial"/>
                <w:sz w:val="22"/>
                <w:szCs w:val="22"/>
              </w:rPr>
            </w:pPr>
            <w:r w:rsidRPr="00EC70EF">
              <w:rPr>
                <w:rFonts w:ascii="Arial" w:eastAsia="Calibri" w:hAnsi="Arial" w:cs="Arial"/>
                <w:sz w:val="22"/>
                <w:szCs w:val="22"/>
              </w:rPr>
              <w:t>Assim, os quantitativos descritos neste Termo de Referência representam a estimativa necessária para garantir o fornecimento contínuo e adequado dos gêneros alimentícios durante o período letivo, assegurando o cumprimento das diretrizes nutricionais, legais e pedagógicas que regem a alimentação escolar.</w:t>
            </w:r>
          </w:p>
          <w:p w:rsidR="005D34E1" w:rsidRPr="00EC70EF" w:rsidRDefault="005D34E1" w:rsidP="00EC70EF">
            <w:pPr>
              <w:jc w:val="both"/>
              <w:rPr>
                <w:rFonts w:ascii="Arial" w:eastAsia="Calibri" w:hAnsi="Arial" w:cs="Arial"/>
                <w:sz w:val="22"/>
                <w:szCs w:val="22"/>
              </w:rPr>
            </w:pPr>
            <w:r>
              <w:rPr>
                <w:rFonts w:ascii="Arial" w:eastAsia="Calibri" w:hAnsi="Arial" w:cs="Arial"/>
                <w:sz w:val="22"/>
                <w:szCs w:val="22"/>
              </w:rPr>
              <w:lastRenderedPageBreak/>
              <w:t>Os itens adquiridos são aqueles que não foram passíveis de prorrogação no último contrato administrativo celebrado com a Administração para fornecimento de gêneros alimentícios ou que tiveram, por diversas vezes, a entrega frustrada por inexecução das empresas contratadas.</w:t>
            </w:r>
          </w:p>
          <w:p w:rsidR="00163009" w:rsidRPr="00D91465" w:rsidRDefault="00163009" w:rsidP="002F785E">
            <w:pPr>
              <w:jc w:val="both"/>
              <w:rPr>
                <w:rFonts w:ascii="Arial" w:eastAsia="Calibri" w:hAnsi="Arial" w:cs="Arial"/>
                <w:i/>
                <w:sz w:val="22"/>
                <w:szCs w:val="22"/>
              </w:rPr>
            </w:pPr>
          </w:p>
          <w:p w:rsidR="005950A4" w:rsidRPr="00D91465" w:rsidRDefault="005950A4" w:rsidP="002F785E">
            <w:pPr>
              <w:jc w:val="both"/>
              <w:rPr>
                <w:rFonts w:ascii="Arial" w:hAnsi="Arial" w:cs="Arial"/>
                <w:b/>
                <w:sz w:val="22"/>
                <w:szCs w:val="22"/>
              </w:rPr>
            </w:pPr>
            <w:r w:rsidRPr="00D91465">
              <w:rPr>
                <w:rFonts w:ascii="Arial" w:hAnsi="Arial" w:cs="Arial"/>
                <w:b/>
                <w:sz w:val="22"/>
                <w:szCs w:val="22"/>
              </w:rPr>
              <w:t>Secretaria Municipal de Saúde</w:t>
            </w:r>
            <w:r w:rsidR="00163009" w:rsidRPr="00D91465">
              <w:rPr>
                <w:rFonts w:ascii="Arial" w:hAnsi="Arial" w:cs="Arial"/>
                <w:b/>
                <w:sz w:val="22"/>
                <w:szCs w:val="22"/>
              </w:rPr>
              <w:t>:</w:t>
            </w:r>
          </w:p>
          <w:p w:rsidR="009D543F" w:rsidRPr="00D91465" w:rsidRDefault="009D543F" w:rsidP="009D543F">
            <w:pPr>
              <w:jc w:val="both"/>
              <w:rPr>
                <w:rFonts w:ascii="Arial" w:eastAsia="Calibri" w:hAnsi="Arial" w:cs="Arial"/>
                <w:sz w:val="22"/>
                <w:szCs w:val="22"/>
              </w:rPr>
            </w:pPr>
          </w:p>
          <w:p w:rsidR="009D543F" w:rsidRPr="00D91465" w:rsidRDefault="009D543F" w:rsidP="009D543F">
            <w:pPr>
              <w:jc w:val="both"/>
              <w:rPr>
                <w:rFonts w:ascii="Arial" w:eastAsia="Calibri" w:hAnsi="Arial" w:cs="Arial"/>
                <w:sz w:val="22"/>
                <w:szCs w:val="22"/>
              </w:rPr>
            </w:pPr>
            <w:r w:rsidRPr="00D91465">
              <w:rPr>
                <w:rFonts w:ascii="Arial" w:eastAsia="Calibri" w:hAnsi="Arial" w:cs="Arial"/>
                <w:sz w:val="22"/>
                <w:szCs w:val="22"/>
              </w:rPr>
              <w:t>SECRETARIA MUNICIPAL DE SAÚDE - CENTRO DE CUSTO 48</w:t>
            </w:r>
          </w:p>
          <w:p w:rsidR="009D543F" w:rsidRPr="00D91465" w:rsidRDefault="009D543F" w:rsidP="009D543F">
            <w:pPr>
              <w:jc w:val="both"/>
              <w:rPr>
                <w:rFonts w:ascii="Arial" w:eastAsia="Calibri" w:hAnsi="Arial" w:cs="Arial"/>
                <w:sz w:val="22"/>
                <w:szCs w:val="22"/>
              </w:rPr>
            </w:pPr>
            <w:r w:rsidRPr="00D91465">
              <w:rPr>
                <w:rFonts w:ascii="Arial" w:eastAsia="Calibri" w:hAnsi="Arial" w:cs="Arial"/>
                <w:sz w:val="22"/>
                <w:szCs w:val="22"/>
              </w:rPr>
              <w:t>CENTRO ATENÇÃO PSICOSSOCIAL - CAPS I:</w:t>
            </w:r>
          </w:p>
          <w:p w:rsidR="009D543F" w:rsidRPr="00D91465" w:rsidRDefault="009D543F" w:rsidP="009D543F">
            <w:pPr>
              <w:jc w:val="both"/>
              <w:rPr>
                <w:rFonts w:ascii="Arial" w:eastAsia="Calibri" w:hAnsi="Arial" w:cs="Arial"/>
                <w:sz w:val="22"/>
                <w:szCs w:val="22"/>
              </w:rPr>
            </w:pPr>
          </w:p>
          <w:p w:rsidR="009D543F" w:rsidRPr="00D91465" w:rsidRDefault="009D543F" w:rsidP="009D543F">
            <w:pPr>
              <w:jc w:val="both"/>
              <w:rPr>
                <w:rFonts w:ascii="Arial" w:eastAsia="Calibri" w:hAnsi="Arial" w:cs="Arial"/>
                <w:sz w:val="22"/>
                <w:szCs w:val="22"/>
              </w:rPr>
            </w:pPr>
            <w:r w:rsidRPr="00D91465">
              <w:rPr>
                <w:rFonts w:ascii="Arial" w:eastAsia="Calibri" w:hAnsi="Arial" w:cs="Arial"/>
                <w:sz w:val="22"/>
                <w:szCs w:val="22"/>
              </w:rPr>
              <w:t xml:space="preserve">A aquisição de gêneros alimentícios </w:t>
            </w:r>
            <w:r w:rsidR="005151FA">
              <w:rPr>
                <w:rFonts w:ascii="Arial" w:eastAsia="Calibri" w:hAnsi="Arial" w:cs="Arial"/>
                <w:sz w:val="22"/>
                <w:szCs w:val="22"/>
              </w:rPr>
              <w:t>será destinada</w:t>
            </w:r>
            <w:r w:rsidRPr="00D91465">
              <w:rPr>
                <w:rFonts w:ascii="Arial" w:eastAsia="Calibri" w:hAnsi="Arial" w:cs="Arial"/>
                <w:sz w:val="22"/>
                <w:szCs w:val="22"/>
              </w:rPr>
              <w:t xml:space="preserve"> ao atendimento das demandas do Centro de Atenção Psicossocial – CAPS. Considerando que a unidade foi inaugurada em 2024 e, portanto, ainda não possui histórico consolidado de consumo, a quantidade prevista foi estimada com base na projeção de atendimentos e nas necessidades previstas para o período de 12 (doze) meses.</w:t>
            </w:r>
          </w:p>
          <w:p w:rsidR="009D543F" w:rsidRPr="00D91465" w:rsidRDefault="009D543F" w:rsidP="009D543F">
            <w:pPr>
              <w:jc w:val="both"/>
              <w:rPr>
                <w:rFonts w:ascii="Arial" w:eastAsia="Calibri" w:hAnsi="Arial" w:cs="Arial"/>
                <w:sz w:val="22"/>
                <w:szCs w:val="22"/>
              </w:rPr>
            </w:pPr>
          </w:p>
          <w:p w:rsidR="009D543F" w:rsidRPr="00D91465" w:rsidRDefault="009D543F" w:rsidP="009D543F">
            <w:pPr>
              <w:jc w:val="both"/>
              <w:rPr>
                <w:rFonts w:ascii="Arial" w:eastAsia="Calibri" w:hAnsi="Arial" w:cs="Arial"/>
                <w:sz w:val="22"/>
                <w:szCs w:val="22"/>
              </w:rPr>
            </w:pPr>
            <w:r w:rsidRPr="00D91465">
              <w:rPr>
                <w:rFonts w:ascii="Arial" w:eastAsia="Calibri" w:hAnsi="Arial" w:cs="Arial"/>
                <w:sz w:val="22"/>
                <w:szCs w:val="22"/>
              </w:rPr>
              <w:t>Tal previsão visa garantir o pleno funcionamento das atividades da unidade e o acolhimento adequado aos usuários, respeitando as diretrizes da assistência psicossocial e promovendo o cuidado contínuo e humanizado no âmbito da saúde mental.</w:t>
            </w:r>
          </w:p>
          <w:p w:rsidR="005950A4" w:rsidRPr="00B2121E" w:rsidRDefault="005950A4" w:rsidP="002F785E">
            <w:pPr>
              <w:jc w:val="both"/>
              <w:rPr>
                <w:rFonts w:ascii="Arial" w:eastAsia="Calibri" w:hAnsi="Arial" w:cs="Arial"/>
                <w:sz w:val="22"/>
                <w:szCs w:val="22"/>
              </w:rPr>
            </w:pPr>
          </w:p>
          <w:p w:rsidR="00A91297" w:rsidRPr="00B2121E" w:rsidRDefault="00382503" w:rsidP="002F785E">
            <w:pPr>
              <w:jc w:val="both"/>
              <w:rPr>
                <w:rFonts w:ascii="Arial" w:eastAsia="Calibri" w:hAnsi="Arial" w:cs="Arial"/>
                <w:sz w:val="22"/>
                <w:szCs w:val="22"/>
              </w:rPr>
            </w:pPr>
            <w:proofErr w:type="gramStart"/>
            <w:r w:rsidRPr="00B2121E">
              <w:rPr>
                <w:rFonts w:ascii="Arial" w:eastAsia="Calibri" w:hAnsi="Arial" w:cs="Arial"/>
                <w:sz w:val="22"/>
                <w:szCs w:val="22"/>
              </w:rPr>
              <w:t>(</w:t>
            </w:r>
            <w:r w:rsidR="00620898" w:rsidRPr="00B2121E">
              <w:rPr>
                <w:rFonts w:ascii="Arial" w:eastAsia="Calibri" w:hAnsi="Arial" w:cs="Arial"/>
                <w:sz w:val="22"/>
                <w:szCs w:val="22"/>
              </w:rPr>
              <w:t xml:space="preserve">  </w:t>
            </w:r>
            <w:r w:rsidRPr="00B2121E">
              <w:rPr>
                <w:rFonts w:ascii="Arial" w:eastAsia="Calibri" w:hAnsi="Arial" w:cs="Arial"/>
                <w:sz w:val="22"/>
                <w:szCs w:val="22"/>
              </w:rPr>
              <w:t>)</w:t>
            </w:r>
            <w:proofErr w:type="gramEnd"/>
            <w:r w:rsidRPr="00B2121E">
              <w:rPr>
                <w:rFonts w:ascii="Arial" w:eastAsia="Calibri" w:hAnsi="Arial" w:cs="Arial"/>
                <w:sz w:val="22"/>
                <w:szCs w:val="22"/>
              </w:rPr>
              <w:t xml:space="preserve"> </w:t>
            </w:r>
            <w:r w:rsidR="00ED0FC2" w:rsidRPr="00B2121E">
              <w:rPr>
                <w:rFonts w:ascii="Arial" w:eastAsia="Calibri" w:hAnsi="Arial" w:cs="Arial"/>
                <w:sz w:val="22"/>
                <w:szCs w:val="22"/>
              </w:rPr>
              <w:t>Consumo do exercício anterior</w:t>
            </w:r>
          </w:p>
          <w:p w:rsidR="00ED0FC2" w:rsidRPr="005151FA" w:rsidRDefault="00382503" w:rsidP="002F785E">
            <w:pPr>
              <w:jc w:val="both"/>
              <w:rPr>
                <w:rFonts w:ascii="Arial" w:eastAsia="Calibri" w:hAnsi="Arial" w:cs="Arial"/>
                <w:sz w:val="22"/>
                <w:szCs w:val="22"/>
              </w:rPr>
            </w:pPr>
            <w:proofErr w:type="gramStart"/>
            <w:r w:rsidRPr="005151FA">
              <w:rPr>
                <w:rFonts w:ascii="Arial" w:eastAsia="Calibri" w:hAnsi="Arial" w:cs="Arial"/>
                <w:i/>
                <w:sz w:val="22"/>
                <w:szCs w:val="22"/>
              </w:rPr>
              <w:t xml:space="preserve">( </w:t>
            </w:r>
            <w:r w:rsidR="00B2121E">
              <w:rPr>
                <w:rFonts w:ascii="Arial" w:eastAsia="Calibri" w:hAnsi="Arial" w:cs="Arial"/>
                <w:i/>
                <w:sz w:val="22"/>
                <w:szCs w:val="22"/>
              </w:rPr>
              <w:t>x</w:t>
            </w:r>
            <w:proofErr w:type="gramEnd"/>
            <w:r w:rsidRPr="005151FA">
              <w:rPr>
                <w:rFonts w:ascii="Arial" w:eastAsia="Calibri" w:hAnsi="Arial" w:cs="Arial"/>
                <w:i/>
                <w:sz w:val="22"/>
                <w:szCs w:val="22"/>
              </w:rPr>
              <w:t xml:space="preserve"> )</w:t>
            </w:r>
            <w:r w:rsidRPr="005151FA">
              <w:rPr>
                <w:rFonts w:ascii="Arial" w:eastAsia="Calibri" w:hAnsi="Arial" w:cs="Arial"/>
                <w:sz w:val="22"/>
                <w:szCs w:val="22"/>
              </w:rPr>
              <w:t>N</w:t>
            </w:r>
            <w:r w:rsidR="00ED0FC2" w:rsidRPr="005151FA">
              <w:rPr>
                <w:rFonts w:ascii="Arial" w:eastAsia="Calibri" w:hAnsi="Arial" w:cs="Arial"/>
                <w:sz w:val="22"/>
                <w:szCs w:val="22"/>
              </w:rPr>
              <w:t>ão se aplica</w:t>
            </w:r>
          </w:p>
          <w:p w:rsidR="002F785E" w:rsidRPr="007C5319" w:rsidRDefault="002F785E" w:rsidP="002F785E">
            <w:pPr>
              <w:jc w:val="both"/>
              <w:rPr>
                <w:rFonts w:ascii="Arial" w:hAnsi="Arial" w:cs="Arial"/>
                <w:color w:val="548DD4"/>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3.</w:t>
            </w:r>
            <w:r w:rsidRPr="007C5319">
              <w:rPr>
                <w:rFonts w:ascii="Arial" w:hAnsi="Arial" w:cs="Arial"/>
                <w:color w:val="FFFFFF" w:themeColor="background1"/>
                <w:sz w:val="22"/>
                <w:szCs w:val="22"/>
              </w:rPr>
              <w:t xml:space="preserve"> </w:t>
            </w:r>
            <w:r w:rsidRPr="007C5319">
              <w:rPr>
                <w:rFonts w:ascii="Arial" w:hAnsi="Arial" w:cs="Arial"/>
                <w:b/>
                <w:color w:val="FFFFFF" w:themeColor="background1"/>
                <w:sz w:val="22"/>
                <w:szCs w:val="22"/>
              </w:rPr>
              <w:t>DOS PARÂMETROS DA LICITAÇÃO</w:t>
            </w:r>
          </w:p>
        </w:tc>
      </w:tr>
      <w:tr w:rsidR="00ED0FC2" w:rsidRPr="007C5319" w:rsidTr="00C42AD1">
        <w:tc>
          <w:tcPr>
            <w:tcW w:w="9776" w:type="dxa"/>
            <w:tcBorders>
              <w:top w:val="single" w:sz="4" w:space="0" w:color="000000"/>
            </w:tcBorders>
            <w:shd w:val="clear" w:color="auto" w:fill="auto"/>
          </w:tcPr>
          <w:p w:rsidR="00432910" w:rsidRPr="00432910" w:rsidRDefault="00432910" w:rsidP="00432910">
            <w:pPr>
              <w:tabs>
                <w:tab w:val="left" w:pos="483"/>
              </w:tabs>
              <w:rPr>
                <w:rFonts w:ascii="Arial" w:hAnsi="Arial" w:cs="Arial"/>
                <w:b/>
                <w:sz w:val="22"/>
                <w:szCs w:val="22"/>
              </w:rPr>
            </w:pPr>
          </w:p>
          <w:p w:rsidR="00432910" w:rsidRDefault="00432910" w:rsidP="00432910">
            <w:pPr>
              <w:pStyle w:val="PargrafodaLista"/>
              <w:numPr>
                <w:ilvl w:val="1"/>
                <w:numId w:val="3"/>
              </w:numPr>
              <w:tabs>
                <w:tab w:val="left" w:pos="483"/>
              </w:tabs>
              <w:ind w:hanging="164"/>
              <w:contextualSpacing w:val="0"/>
              <w:rPr>
                <w:rFonts w:ascii="Arial" w:hAnsi="Arial" w:cs="Arial"/>
                <w:b/>
                <w:sz w:val="22"/>
                <w:szCs w:val="22"/>
              </w:rPr>
            </w:pPr>
            <w:r>
              <w:rPr>
                <w:rFonts w:ascii="Arial" w:hAnsi="Arial" w:cs="Arial"/>
                <w:b/>
                <w:sz w:val="22"/>
                <w:szCs w:val="22"/>
              </w:rPr>
              <w:t>A proposta vencedora será selecionada pelo critério:</w:t>
            </w:r>
          </w:p>
          <w:p w:rsidR="005F08AC" w:rsidRDefault="005F08AC" w:rsidP="00432910">
            <w:pPr>
              <w:pStyle w:val="PargrafodaLista"/>
              <w:tabs>
                <w:tab w:val="left" w:pos="483"/>
              </w:tabs>
              <w:ind w:left="360"/>
              <w:contextualSpacing w:val="0"/>
              <w:rPr>
                <w:rFonts w:ascii="Arial" w:hAnsi="Arial" w:cs="Arial"/>
                <w:sz w:val="22"/>
                <w:szCs w:val="22"/>
              </w:rPr>
            </w:pPr>
            <w:proofErr w:type="gramStart"/>
            <w:r w:rsidRPr="005F08AC">
              <w:rPr>
                <w:rFonts w:ascii="Arial" w:hAnsi="Arial" w:cs="Arial"/>
                <w:sz w:val="22"/>
                <w:szCs w:val="22"/>
              </w:rPr>
              <w:t xml:space="preserve">( </w:t>
            </w:r>
            <w:r w:rsidR="00D62565" w:rsidRPr="00410065">
              <w:rPr>
                <w:rFonts w:ascii="Arial" w:hAnsi="Arial" w:cs="Arial"/>
                <w:b/>
                <w:sz w:val="22"/>
                <w:szCs w:val="22"/>
              </w:rPr>
              <w:t>X</w:t>
            </w:r>
            <w:proofErr w:type="gramEnd"/>
            <w:r>
              <w:rPr>
                <w:rFonts w:ascii="Arial" w:hAnsi="Arial" w:cs="Arial"/>
                <w:sz w:val="22"/>
                <w:szCs w:val="22"/>
              </w:rPr>
              <w:t xml:space="preserve"> </w:t>
            </w:r>
            <w:r w:rsidRPr="005F08AC">
              <w:rPr>
                <w:rFonts w:ascii="Arial" w:hAnsi="Arial" w:cs="Arial"/>
                <w:sz w:val="22"/>
                <w:szCs w:val="22"/>
              </w:rPr>
              <w:t>)</w:t>
            </w:r>
            <w:r>
              <w:rPr>
                <w:rFonts w:ascii="Arial" w:hAnsi="Arial" w:cs="Arial"/>
                <w:sz w:val="22"/>
                <w:szCs w:val="22"/>
              </w:rPr>
              <w:t xml:space="preserve"> Menor Preço por Item;             </w:t>
            </w:r>
          </w:p>
          <w:p w:rsidR="00432910" w:rsidRDefault="005F08AC" w:rsidP="00432910">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Menor Preço por Lote; Justificar a escolha: _______________________________</w:t>
            </w:r>
          </w:p>
          <w:p w:rsidR="005F08AC" w:rsidRDefault="005F08AC" w:rsidP="00432910">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Menor Preço Global; Justificar a escolha: ________________________________            </w:t>
            </w:r>
          </w:p>
          <w:p w:rsidR="005F08AC" w:rsidRDefault="005F08AC" w:rsidP="00432910">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Maior Desconto Global sobre a Tabela de Preços (nome da tabela); Justificar a escolha: _____________________________________________</w:t>
            </w:r>
          </w:p>
          <w:p w:rsidR="005F08AC" w:rsidRPr="005F08AC" w:rsidRDefault="005F08AC" w:rsidP="005F08AC">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Outro . Especificar: </w:t>
            </w:r>
            <w:r w:rsidRPr="005F08AC">
              <w:rPr>
                <w:rFonts w:ascii="Arial" w:hAnsi="Arial" w:cs="Arial"/>
                <w:sz w:val="22"/>
                <w:szCs w:val="22"/>
              </w:rPr>
              <w:t>__________________________</w:t>
            </w:r>
          </w:p>
          <w:p w:rsidR="00432910" w:rsidRPr="005F08AC" w:rsidRDefault="00432910" w:rsidP="00432910">
            <w:pPr>
              <w:pStyle w:val="PargrafodaLista"/>
              <w:tabs>
                <w:tab w:val="left" w:pos="483"/>
              </w:tabs>
              <w:ind w:left="360"/>
              <w:contextualSpacing w:val="0"/>
              <w:rPr>
                <w:rFonts w:ascii="Arial" w:hAnsi="Arial" w:cs="Arial"/>
                <w:sz w:val="22"/>
                <w:szCs w:val="22"/>
              </w:rPr>
            </w:pPr>
          </w:p>
          <w:p w:rsidR="00ED0FC2" w:rsidRPr="00432910" w:rsidRDefault="00ED0FC2" w:rsidP="00432910">
            <w:pPr>
              <w:pStyle w:val="PargrafodaLista"/>
              <w:numPr>
                <w:ilvl w:val="1"/>
                <w:numId w:val="3"/>
              </w:numPr>
              <w:tabs>
                <w:tab w:val="left" w:pos="483"/>
              </w:tabs>
              <w:ind w:hanging="164"/>
              <w:contextualSpacing w:val="0"/>
              <w:rPr>
                <w:rFonts w:ascii="Arial" w:hAnsi="Arial" w:cs="Arial"/>
                <w:b/>
                <w:sz w:val="22"/>
                <w:szCs w:val="22"/>
              </w:rPr>
            </w:pPr>
            <w:r w:rsidRPr="00432910">
              <w:rPr>
                <w:rFonts w:ascii="Arial" w:hAnsi="Arial" w:cs="Arial"/>
                <w:b/>
                <w:sz w:val="22"/>
                <w:szCs w:val="22"/>
              </w:rPr>
              <w:t>Será</w:t>
            </w:r>
            <w:r w:rsidRPr="00432910">
              <w:rPr>
                <w:rFonts w:ascii="Arial" w:hAnsi="Arial" w:cs="Arial"/>
                <w:b/>
                <w:spacing w:val="-2"/>
                <w:sz w:val="22"/>
                <w:szCs w:val="22"/>
              </w:rPr>
              <w:t xml:space="preserve"> </w:t>
            </w:r>
            <w:r w:rsidRPr="00432910">
              <w:rPr>
                <w:rFonts w:ascii="Arial" w:hAnsi="Arial" w:cs="Arial"/>
                <w:b/>
                <w:sz w:val="22"/>
                <w:szCs w:val="22"/>
              </w:rPr>
              <w:t>adotado</w:t>
            </w:r>
            <w:r w:rsidRPr="00432910">
              <w:rPr>
                <w:rFonts w:ascii="Arial" w:hAnsi="Arial" w:cs="Arial"/>
                <w:b/>
                <w:spacing w:val="-2"/>
                <w:sz w:val="22"/>
                <w:szCs w:val="22"/>
              </w:rPr>
              <w:t xml:space="preserve"> </w:t>
            </w:r>
            <w:r w:rsidRPr="00432910">
              <w:rPr>
                <w:rFonts w:ascii="Arial" w:hAnsi="Arial" w:cs="Arial"/>
                <w:b/>
                <w:sz w:val="22"/>
                <w:szCs w:val="22"/>
              </w:rPr>
              <w:t>o</w:t>
            </w:r>
            <w:r w:rsidRPr="00432910">
              <w:rPr>
                <w:rFonts w:ascii="Arial" w:hAnsi="Arial" w:cs="Arial"/>
                <w:b/>
                <w:spacing w:val="-2"/>
                <w:sz w:val="22"/>
                <w:szCs w:val="22"/>
              </w:rPr>
              <w:t xml:space="preserve"> </w:t>
            </w:r>
            <w:r w:rsidRPr="00432910">
              <w:rPr>
                <w:rFonts w:ascii="Arial" w:hAnsi="Arial" w:cs="Arial"/>
                <w:b/>
                <w:sz w:val="22"/>
                <w:szCs w:val="22"/>
              </w:rPr>
              <w:t>Sistema</w:t>
            </w:r>
            <w:r w:rsidRPr="00432910">
              <w:rPr>
                <w:rFonts w:ascii="Arial" w:hAnsi="Arial" w:cs="Arial"/>
                <w:b/>
                <w:spacing w:val="-1"/>
                <w:sz w:val="22"/>
                <w:szCs w:val="22"/>
              </w:rPr>
              <w:t xml:space="preserve"> </w:t>
            </w:r>
            <w:r w:rsidRPr="00432910">
              <w:rPr>
                <w:rFonts w:ascii="Arial" w:hAnsi="Arial" w:cs="Arial"/>
                <w:b/>
                <w:sz w:val="22"/>
                <w:szCs w:val="22"/>
              </w:rPr>
              <w:t>de</w:t>
            </w:r>
            <w:r w:rsidRPr="00432910">
              <w:rPr>
                <w:rFonts w:ascii="Arial" w:hAnsi="Arial" w:cs="Arial"/>
                <w:b/>
                <w:spacing w:val="-3"/>
                <w:sz w:val="22"/>
                <w:szCs w:val="22"/>
              </w:rPr>
              <w:t xml:space="preserve"> </w:t>
            </w:r>
            <w:r w:rsidRPr="00432910">
              <w:rPr>
                <w:rFonts w:ascii="Arial" w:hAnsi="Arial" w:cs="Arial"/>
                <w:b/>
                <w:sz w:val="22"/>
                <w:szCs w:val="22"/>
              </w:rPr>
              <w:t>Registro</w:t>
            </w:r>
            <w:r w:rsidRPr="00432910">
              <w:rPr>
                <w:rFonts w:ascii="Arial" w:hAnsi="Arial" w:cs="Arial"/>
                <w:b/>
                <w:spacing w:val="-2"/>
                <w:sz w:val="22"/>
                <w:szCs w:val="22"/>
              </w:rPr>
              <w:t xml:space="preserve"> </w:t>
            </w:r>
            <w:r w:rsidRPr="00432910">
              <w:rPr>
                <w:rFonts w:ascii="Arial" w:hAnsi="Arial" w:cs="Arial"/>
                <w:b/>
                <w:sz w:val="22"/>
                <w:szCs w:val="22"/>
              </w:rPr>
              <w:t>de</w:t>
            </w:r>
            <w:r w:rsidRPr="00432910">
              <w:rPr>
                <w:rFonts w:ascii="Arial" w:hAnsi="Arial" w:cs="Arial"/>
                <w:b/>
                <w:spacing w:val="-3"/>
                <w:sz w:val="22"/>
                <w:szCs w:val="22"/>
              </w:rPr>
              <w:t xml:space="preserve"> </w:t>
            </w:r>
            <w:r w:rsidRPr="00432910">
              <w:rPr>
                <w:rFonts w:ascii="Arial" w:hAnsi="Arial" w:cs="Arial"/>
                <w:b/>
                <w:sz w:val="22"/>
                <w:szCs w:val="22"/>
              </w:rPr>
              <w:t>Preços</w:t>
            </w:r>
            <w:r w:rsidRPr="00432910">
              <w:rPr>
                <w:rFonts w:ascii="Arial" w:hAnsi="Arial" w:cs="Arial"/>
                <w:b/>
                <w:spacing w:val="-1"/>
                <w:sz w:val="22"/>
                <w:szCs w:val="22"/>
              </w:rPr>
              <w:t xml:space="preserve"> </w:t>
            </w:r>
            <w:r w:rsidRPr="00432910">
              <w:rPr>
                <w:rFonts w:ascii="Arial" w:hAnsi="Arial" w:cs="Arial"/>
                <w:b/>
                <w:sz w:val="22"/>
                <w:szCs w:val="22"/>
              </w:rPr>
              <w:t>–</w:t>
            </w:r>
            <w:r w:rsidRPr="00432910">
              <w:rPr>
                <w:rFonts w:ascii="Arial" w:hAnsi="Arial" w:cs="Arial"/>
                <w:b/>
                <w:spacing w:val="-3"/>
                <w:sz w:val="22"/>
                <w:szCs w:val="22"/>
              </w:rPr>
              <w:t xml:space="preserve"> </w:t>
            </w:r>
            <w:r w:rsidRPr="00432910">
              <w:rPr>
                <w:rFonts w:ascii="Arial" w:hAnsi="Arial" w:cs="Arial"/>
                <w:b/>
                <w:sz w:val="22"/>
                <w:szCs w:val="22"/>
              </w:rPr>
              <w:t>SRP?</w:t>
            </w:r>
          </w:p>
          <w:p w:rsidR="00ED0FC2" w:rsidRPr="007C5319" w:rsidRDefault="00ED0FC2" w:rsidP="002F785E">
            <w:pPr>
              <w:pStyle w:val="PargrafodaLista"/>
              <w:tabs>
                <w:tab w:val="left" w:pos="1452"/>
                <w:tab w:val="left" w:pos="1454"/>
              </w:tabs>
              <w:ind w:left="196"/>
              <w:rPr>
                <w:rFonts w:ascii="Arial" w:hAnsi="Arial" w:cs="Arial"/>
                <w:i/>
                <w:sz w:val="22"/>
                <w:szCs w:val="22"/>
              </w:rPr>
            </w:pPr>
            <w:proofErr w:type="gramStart"/>
            <w:r w:rsidRPr="007C5319">
              <w:rPr>
                <w:rFonts w:ascii="Arial" w:hAnsi="Arial" w:cs="Arial"/>
                <w:i/>
                <w:sz w:val="22"/>
                <w:szCs w:val="22"/>
              </w:rPr>
              <w:t xml:space="preserve">(  </w:t>
            </w:r>
            <w:r w:rsidR="00F06F5D">
              <w:rPr>
                <w:rFonts w:ascii="Arial" w:hAnsi="Arial" w:cs="Arial"/>
                <w:i/>
                <w:sz w:val="22"/>
                <w:szCs w:val="22"/>
              </w:rPr>
              <w:t>x</w:t>
            </w:r>
            <w:proofErr w:type="gramEnd"/>
            <w:r w:rsidRPr="007C5319">
              <w:rPr>
                <w:rFonts w:ascii="Arial" w:hAnsi="Arial" w:cs="Arial"/>
                <w:i/>
                <w:sz w:val="22"/>
                <w:szCs w:val="22"/>
              </w:rPr>
              <w:t xml:space="preserve">  ) Sim</w:t>
            </w:r>
            <w:r>
              <w:rPr>
                <w:rFonts w:ascii="Arial" w:hAnsi="Arial" w:cs="Arial"/>
                <w:i/>
                <w:sz w:val="22"/>
                <w:szCs w:val="22"/>
              </w:rPr>
              <w:t xml:space="preserve"> </w:t>
            </w:r>
            <w:r w:rsidRPr="00B95EBA">
              <w:rPr>
                <w:rFonts w:ascii="Arial" w:hAnsi="Arial" w:cs="Arial"/>
                <w:b/>
                <w:i/>
                <w:sz w:val="22"/>
                <w:szCs w:val="22"/>
              </w:rPr>
              <w:t xml:space="preserve">(preencher o </w:t>
            </w:r>
            <w:r w:rsidR="002F785E">
              <w:rPr>
                <w:rFonts w:ascii="Arial" w:hAnsi="Arial" w:cs="Arial"/>
                <w:b/>
                <w:i/>
                <w:sz w:val="22"/>
                <w:szCs w:val="22"/>
              </w:rPr>
              <w:t>anexo II do Termo de Referência</w:t>
            </w:r>
            <w:r w:rsidRPr="00B95EBA">
              <w:rPr>
                <w:rFonts w:ascii="Arial" w:hAnsi="Arial" w:cs="Arial"/>
                <w:b/>
                <w:i/>
                <w:sz w:val="22"/>
                <w:szCs w:val="22"/>
              </w:rPr>
              <w:t>)</w:t>
            </w:r>
          </w:p>
          <w:p w:rsidR="00ED0FC2" w:rsidRPr="006954E3" w:rsidRDefault="00ED0FC2" w:rsidP="002F785E">
            <w:pPr>
              <w:tabs>
                <w:tab w:val="left" w:pos="1452"/>
                <w:tab w:val="left" w:pos="1454"/>
              </w:tabs>
              <w:rPr>
                <w:rFonts w:ascii="Arial" w:hAnsi="Arial" w:cs="Arial"/>
                <w:i/>
                <w:sz w:val="22"/>
                <w:szCs w:val="22"/>
              </w:rPr>
            </w:pPr>
            <w:r>
              <w:rPr>
                <w:rFonts w:ascii="Arial" w:hAnsi="Arial" w:cs="Arial"/>
                <w:i/>
                <w:sz w:val="22"/>
                <w:szCs w:val="22"/>
              </w:rPr>
              <w:t xml:space="preserve">   </w:t>
            </w:r>
            <w:proofErr w:type="gramStart"/>
            <w:r w:rsidRPr="006954E3">
              <w:rPr>
                <w:rFonts w:ascii="Arial" w:hAnsi="Arial" w:cs="Arial"/>
                <w:i/>
                <w:sz w:val="22"/>
                <w:szCs w:val="22"/>
              </w:rPr>
              <w:t xml:space="preserve">( </w:t>
            </w:r>
            <w:r w:rsidR="00F06F5D">
              <w:rPr>
                <w:rFonts w:ascii="Arial" w:hAnsi="Arial" w:cs="Arial"/>
                <w:b/>
                <w:i/>
                <w:sz w:val="22"/>
                <w:szCs w:val="22"/>
              </w:rPr>
              <w:t xml:space="preserve"> </w:t>
            </w:r>
            <w:proofErr w:type="gramEnd"/>
            <w:r w:rsidR="00F06F5D">
              <w:rPr>
                <w:rFonts w:ascii="Arial" w:hAnsi="Arial" w:cs="Arial"/>
                <w:b/>
                <w:i/>
                <w:sz w:val="22"/>
                <w:szCs w:val="22"/>
              </w:rPr>
              <w:t xml:space="preserve">  </w:t>
            </w:r>
            <w:r w:rsidRPr="006954E3">
              <w:rPr>
                <w:rFonts w:ascii="Arial" w:hAnsi="Arial" w:cs="Arial"/>
                <w:i/>
                <w:sz w:val="22"/>
                <w:szCs w:val="22"/>
              </w:rPr>
              <w:t xml:space="preserve"> ) Não</w:t>
            </w:r>
          </w:p>
          <w:p w:rsidR="00ED0FC2" w:rsidRPr="007C5319" w:rsidRDefault="00ED0FC2" w:rsidP="002F785E">
            <w:pPr>
              <w:pStyle w:val="Corpodetexto"/>
              <w:spacing w:after="0"/>
              <w:ind w:left="851"/>
              <w:rPr>
                <w:rFonts w:ascii="Arial" w:hAnsi="Arial" w:cs="Arial"/>
                <w:sz w:val="22"/>
                <w:szCs w:val="22"/>
              </w:rPr>
            </w:pPr>
          </w:p>
          <w:p w:rsidR="00ED0FC2" w:rsidRPr="00365CB2" w:rsidRDefault="00ED0FC2" w:rsidP="002F785E">
            <w:pPr>
              <w:pStyle w:val="PargrafodaLista"/>
              <w:numPr>
                <w:ilvl w:val="1"/>
                <w:numId w:val="3"/>
              </w:numPr>
              <w:tabs>
                <w:tab w:val="left" w:pos="763"/>
              </w:tabs>
              <w:ind w:left="196" w:right="228" w:firstLine="0"/>
              <w:contextualSpacing w:val="0"/>
              <w:jc w:val="both"/>
              <w:rPr>
                <w:rFonts w:ascii="Arial" w:hAnsi="Arial" w:cs="Arial"/>
                <w:b/>
                <w:sz w:val="22"/>
                <w:szCs w:val="22"/>
              </w:rPr>
            </w:pPr>
            <w:r w:rsidRPr="00365CB2">
              <w:rPr>
                <w:rFonts w:ascii="Arial" w:hAnsi="Arial" w:cs="Arial"/>
                <w:b/>
                <w:sz w:val="22"/>
                <w:szCs w:val="22"/>
              </w:rPr>
              <w:t>Será adotado tratamento diferenciado a microempresas (ME) e empresas de pequeno porte</w:t>
            </w:r>
            <w:r w:rsidRPr="00365CB2">
              <w:rPr>
                <w:rFonts w:ascii="Arial" w:hAnsi="Arial" w:cs="Arial"/>
                <w:b/>
                <w:spacing w:val="1"/>
                <w:sz w:val="22"/>
                <w:szCs w:val="22"/>
              </w:rPr>
              <w:t xml:space="preserve"> </w:t>
            </w:r>
            <w:r w:rsidRPr="00365CB2">
              <w:rPr>
                <w:rFonts w:ascii="Arial" w:hAnsi="Arial" w:cs="Arial"/>
                <w:b/>
                <w:sz w:val="22"/>
                <w:szCs w:val="22"/>
              </w:rPr>
              <w:t>(EPP), conforme o disposto no art. 48 da Lei Complementar nº 123/2006 (alterado pela Lei</w:t>
            </w:r>
            <w:r w:rsidRPr="00365CB2">
              <w:rPr>
                <w:rFonts w:ascii="Arial" w:hAnsi="Arial" w:cs="Arial"/>
                <w:b/>
                <w:spacing w:val="1"/>
                <w:sz w:val="22"/>
                <w:szCs w:val="22"/>
              </w:rPr>
              <w:t xml:space="preserve"> </w:t>
            </w:r>
            <w:r w:rsidRPr="00365CB2">
              <w:rPr>
                <w:rFonts w:ascii="Arial" w:hAnsi="Arial" w:cs="Arial"/>
                <w:b/>
                <w:sz w:val="22"/>
                <w:szCs w:val="22"/>
              </w:rPr>
              <w:t>Complementar</w:t>
            </w:r>
            <w:r w:rsidRPr="00365CB2">
              <w:rPr>
                <w:rFonts w:ascii="Arial" w:hAnsi="Arial" w:cs="Arial"/>
                <w:b/>
                <w:spacing w:val="-2"/>
                <w:sz w:val="22"/>
                <w:szCs w:val="22"/>
              </w:rPr>
              <w:t xml:space="preserve"> </w:t>
            </w:r>
            <w:r w:rsidRPr="00365CB2">
              <w:rPr>
                <w:rFonts w:ascii="Arial" w:hAnsi="Arial" w:cs="Arial"/>
                <w:b/>
                <w:sz w:val="22"/>
                <w:szCs w:val="22"/>
              </w:rPr>
              <w:t>nº</w:t>
            </w:r>
            <w:r w:rsidRPr="00365CB2">
              <w:rPr>
                <w:rFonts w:ascii="Arial" w:hAnsi="Arial" w:cs="Arial"/>
                <w:b/>
                <w:spacing w:val="-1"/>
                <w:sz w:val="22"/>
                <w:szCs w:val="22"/>
              </w:rPr>
              <w:t xml:space="preserve"> </w:t>
            </w:r>
            <w:r w:rsidRPr="00365CB2">
              <w:rPr>
                <w:rFonts w:ascii="Arial" w:hAnsi="Arial" w:cs="Arial"/>
                <w:b/>
                <w:sz w:val="22"/>
                <w:szCs w:val="22"/>
              </w:rPr>
              <w:t xml:space="preserve">147/2014): </w:t>
            </w:r>
            <w:r w:rsidRPr="00365CB2">
              <w:rPr>
                <w:rFonts w:ascii="Arial" w:hAnsi="Arial" w:cs="Arial"/>
                <w:i/>
                <w:sz w:val="22"/>
                <w:szCs w:val="22"/>
                <w:u w:val="single"/>
              </w:rPr>
              <w:t>(A ser preenchido por Compras após a pesquisa de preços)</w:t>
            </w:r>
          </w:p>
          <w:p w:rsidR="00ED0FC2" w:rsidRPr="007C5319" w:rsidRDefault="00ED0FC2" w:rsidP="002F785E">
            <w:pPr>
              <w:pStyle w:val="Corpodetexto"/>
              <w:spacing w:after="0"/>
              <w:ind w:left="196" w:right="228"/>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w:t>
            </w:r>
            <w:r w:rsidR="00E0123E">
              <w:rPr>
                <w:rFonts w:ascii="Arial" w:hAnsi="Arial" w:cs="Arial"/>
                <w:sz w:val="22"/>
                <w:szCs w:val="22"/>
              </w:rPr>
              <w:t>Sim</w:t>
            </w:r>
            <w:r w:rsidRPr="007C5319">
              <w:rPr>
                <w:rFonts w:ascii="Arial" w:hAnsi="Arial" w:cs="Arial"/>
                <w:sz w:val="22"/>
                <w:szCs w:val="22"/>
              </w:rPr>
              <w:t>.</w:t>
            </w:r>
            <w:r w:rsidR="00E0123E">
              <w:rPr>
                <w:rFonts w:ascii="Arial" w:hAnsi="Arial" w:cs="Arial"/>
                <w:sz w:val="22"/>
                <w:szCs w:val="22"/>
              </w:rPr>
              <w:t xml:space="preserve"> Qual benefício? _____________________________________</w:t>
            </w:r>
          </w:p>
          <w:p w:rsidR="00ED0FC2" w:rsidRPr="007C5319" w:rsidRDefault="00ED0FC2" w:rsidP="002F785E">
            <w:pPr>
              <w:pStyle w:val="Corpodetexto"/>
              <w:spacing w:after="0"/>
              <w:ind w:right="228"/>
              <w:rPr>
                <w:rFonts w:ascii="Arial" w:hAnsi="Arial" w:cs="Arial"/>
                <w:sz w:val="22"/>
                <w:szCs w:val="22"/>
              </w:rPr>
            </w:pPr>
            <w:r>
              <w:rPr>
                <w:rFonts w:ascii="Arial" w:hAnsi="Arial" w:cs="Arial"/>
                <w:spacing w:val="-25"/>
                <w:sz w:val="22"/>
                <w:szCs w:val="22"/>
              </w:rPr>
              <w:t xml:space="preserve">     </w:t>
            </w:r>
            <w:proofErr w:type="gramStart"/>
            <w:r w:rsidRPr="007C5319">
              <w:rPr>
                <w:rFonts w:ascii="Arial" w:hAnsi="Arial" w:cs="Arial"/>
                <w:spacing w:val="-25"/>
                <w:sz w:val="22"/>
                <w:szCs w:val="22"/>
              </w:rPr>
              <w:t xml:space="preserve">(  </w:t>
            </w:r>
            <w:proofErr w:type="gramEnd"/>
            <w:r w:rsidRPr="007C5319">
              <w:rPr>
                <w:rFonts w:ascii="Arial" w:hAnsi="Arial" w:cs="Arial"/>
                <w:spacing w:val="-25"/>
                <w:sz w:val="22"/>
                <w:szCs w:val="22"/>
              </w:rPr>
              <w:t xml:space="preserve">      )   </w:t>
            </w:r>
            <w:r w:rsidR="00E0123E">
              <w:rPr>
                <w:rFonts w:ascii="Arial" w:hAnsi="Arial" w:cs="Arial"/>
                <w:spacing w:val="-25"/>
                <w:sz w:val="22"/>
                <w:szCs w:val="22"/>
              </w:rPr>
              <w:t xml:space="preserve">N ã o </w:t>
            </w:r>
            <w:r w:rsidRPr="007C5319">
              <w:rPr>
                <w:rFonts w:ascii="Arial" w:hAnsi="Arial" w:cs="Arial"/>
                <w:sz w:val="22"/>
                <w:szCs w:val="22"/>
              </w:rPr>
              <w:t>.</w:t>
            </w:r>
            <w:r w:rsidR="00E0123E">
              <w:rPr>
                <w:rFonts w:ascii="Arial" w:hAnsi="Arial" w:cs="Arial"/>
                <w:sz w:val="22"/>
                <w:szCs w:val="22"/>
              </w:rPr>
              <w:t xml:space="preserve"> Justificativa ________________________________________</w:t>
            </w:r>
          </w:p>
          <w:p w:rsidR="002F785E" w:rsidRPr="007C5319" w:rsidRDefault="002F785E" w:rsidP="002F785E">
            <w:pPr>
              <w:pStyle w:val="Corpodetexto"/>
              <w:spacing w:after="0" w:line="262" w:lineRule="auto"/>
              <w:ind w:left="198" w:right="227"/>
              <w:rPr>
                <w:rFonts w:ascii="Arial" w:hAnsi="Arial" w:cs="Arial"/>
                <w:sz w:val="22"/>
                <w:szCs w:val="22"/>
              </w:rPr>
            </w:pPr>
          </w:p>
          <w:p w:rsidR="00ED0FC2" w:rsidRPr="007C5319" w:rsidRDefault="00ED0FC2" w:rsidP="002F785E">
            <w:pPr>
              <w:pStyle w:val="Corpodetexto"/>
              <w:widowControl w:val="0"/>
              <w:numPr>
                <w:ilvl w:val="1"/>
                <w:numId w:val="3"/>
              </w:numPr>
              <w:tabs>
                <w:tab w:val="left" w:pos="763"/>
              </w:tabs>
              <w:autoSpaceDE w:val="0"/>
              <w:autoSpaceDN w:val="0"/>
              <w:spacing w:after="0"/>
              <w:ind w:left="196" w:firstLine="0"/>
              <w:jc w:val="both"/>
              <w:rPr>
                <w:rFonts w:ascii="Arial" w:hAnsi="Arial" w:cs="Arial"/>
                <w:b/>
                <w:sz w:val="22"/>
                <w:szCs w:val="22"/>
              </w:rPr>
            </w:pPr>
            <w:r w:rsidRPr="007C5319">
              <w:rPr>
                <w:rFonts w:ascii="Arial" w:hAnsi="Arial" w:cs="Arial"/>
                <w:b/>
                <w:sz w:val="22"/>
                <w:szCs w:val="22"/>
              </w:rPr>
              <w:t>Haverá necessidade de vistoria prévia (visita técnica)?</w:t>
            </w:r>
          </w:p>
          <w:p w:rsidR="00ED0FC2" w:rsidRPr="007C5319" w:rsidRDefault="00ED0FC2" w:rsidP="002F785E">
            <w:pPr>
              <w:pStyle w:val="Corpodetexto"/>
              <w:widowControl w:val="0"/>
              <w:autoSpaceDE w:val="0"/>
              <w:autoSpaceDN w:val="0"/>
              <w:spacing w:after="0"/>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Vistoria obrigatória </w:t>
            </w:r>
          </w:p>
          <w:p w:rsidR="00ED0FC2" w:rsidRPr="007C5319" w:rsidRDefault="00ED0FC2" w:rsidP="002F785E">
            <w:pPr>
              <w:pStyle w:val="Corpodetexto"/>
              <w:widowControl w:val="0"/>
              <w:autoSpaceDE w:val="0"/>
              <w:autoSpaceDN w:val="0"/>
              <w:spacing w:after="0"/>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w:t>
            </w:r>
            <w:r w:rsidR="00A91297">
              <w:rPr>
                <w:rFonts w:ascii="Arial" w:hAnsi="Arial" w:cs="Arial"/>
                <w:sz w:val="22"/>
                <w:szCs w:val="22"/>
              </w:rPr>
              <w:t xml:space="preserve"> </w:t>
            </w:r>
            <w:r w:rsidRPr="007C5319">
              <w:rPr>
                <w:rFonts w:ascii="Arial" w:hAnsi="Arial" w:cs="Arial"/>
                <w:sz w:val="22"/>
                <w:szCs w:val="22"/>
              </w:rPr>
              <w:t xml:space="preserve">) Vistoria facultativa </w:t>
            </w:r>
          </w:p>
          <w:p w:rsidR="00ED0FC2" w:rsidRPr="007C5319" w:rsidRDefault="00ED0FC2" w:rsidP="002F785E">
            <w:pPr>
              <w:pStyle w:val="Corpodetexto"/>
              <w:widowControl w:val="0"/>
              <w:autoSpaceDE w:val="0"/>
              <w:autoSpaceDN w:val="0"/>
              <w:spacing w:after="0"/>
              <w:ind w:left="196"/>
              <w:rPr>
                <w:rFonts w:ascii="Arial" w:hAnsi="Arial" w:cs="Arial"/>
                <w:sz w:val="22"/>
                <w:szCs w:val="22"/>
              </w:rPr>
            </w:pPr>
            <w:proofErr w:type="gramStart"/>
            <w:r w:rsidRPr="007C5319">
              <w:rPr>
                <w:rFonts w:ascii="Arial" w:hAnsi="Arial" w:cs="Arial"/>
                <w:sz w:val="22"/>
                <w:szCs w:val="22"/>
              </w:rPr>
              <w:t xml:space="preserve">( </w:t>
            </w:r>
            <w:r w:rsidR="009A0E7B" w:rsidRPr="00410065">
              <w:rPr>
                <w:rFonts w:ascii="Arial" w:hAnsi="Arial" w:cs="Arial"/>
                <w:b/>
                <w:sz w:val="22"/>
                <w:szCs w:val="22"/>
              </w:rPr>
              <w:t>X</w:t>
            </w:r>
            <w:proofErr w:type="gramEnd"/>
            <w:r w:rsidR="00A91297">
              <w:rPr>
                <w:rFonts w:ascii="Arial" w:hAnsi="Arial" w:cs="Arial"/>
                <w:sz w:val="22"/>
                <w:szCs w:val="22"/>
              </w:rPr>
              <w:t xml:space="preserve"> </w:t>
            </w:r>
            <w:r w:rsidRPr="007C5319">
              <w:rPr>
                <w:rFonts w:ascii="Arial" w:hAnsi="Arial" w:cs="Arial"/>
                <w:sz w:val="22"/>
                <w:szCs w:val="22"/>
              </w:rPr>
              <w:t>) Não será exigida vistoria.</w:t>
            </w:r>
          </w:p>
          <w:p w:rsidR="00ED0FC2" w:rsidRPr="007C5319" w:rsidRDefault="00ED0FC2" w:rsidP="002F785E">
            <w:pPr>
              <w:pStyle w:val="Corpodetexto"/>
              <w:widowControl w:val="0"/>
              <w:autoSpaceDE w:val="0"/>
              <w:autoSpaceDN w:val="0"/>
              <w:spacing w:after="0"/>
              <w:ind w:left="909"/>
              <w:rPr>
                <w:rFonts w:ascii="Arial" w:hAnsi="Arial" w:cs="Arial"/>
                <w:sz w:val="22"/>
                <w:szCs w:val="22"/>
              </w:rPr>
            </w:pPr>
          </w:p>
          <w:p w:rsidR="00ED0FC2" w:rsidRPr="007C5319" w:rsidRDefault="00ED0FC2" w:rsidP="002F785E">
            <w:pPr>
              <w:pStyle w:val="Corpodetexto"/>
              <w:spacing w:after="0"/>
              <w:ind w:right="85"/>
              <w:rPr>
                <w:rFonts w:ascii="Arial" w:hAnsi="Arial" w:cs="Arial"/>
                <w:sz w:val="22"/>
                <w:szCs w:val="22"/>
              </w:rPr>
            </w:pPr>
          </w:p>
          <w:p w:rsidR="00ED0FC2" w:rsidRPr="007C5319" w:rsidRDefault="00ED0FC2" w:rsidP="002F785E">
            <w:pPr>
              <w:pStyle w:val="Corpodetexto"/>
              <w:numPr>
                <w:ilvl w:val="1"/>
                <w:numId w:val="3"/>
              </w:numPr>
              <w:spacing w:after="0"/>
              <w:ind w:left="196" w:right="228" w:firstLine="0"/>
              <w:rPr>
                <w:rFonts w:ascii="Arial" w:hAnsi="Arial" w:cs="Arial"/>
                <w:b/>
                <w:sz w:val="22"/>
                <w:szCs w:val="22"/>
              </w:rPr>
            </w:pPr>
            <w:r w:rsidRPr="007C5319">
              <w:rPr>
                <w:rFonts w:ascii="Arial" w:hAnsi="Arial" w:cs="Arial"/>
                <w:b/>
                <w:sz w:val="22"/>
                <w:szCs w:val="22"/>
              </w:rPr>
              <w:t>Será admitida a participação de cooperativas?</w:t>
            </w:r>
          </w:p>
          <w:p w:rsidR="00ED0FC2" w:rsidRPr="007C5319" w:rsidRDefault="00ED0FC2" w:rsidP="002F785E">
            <w:pPr>
              <w:pStyle w:val="Corpodetexto"/>
              <w:spacing w:after="0"/>
              <w:ind w:left="196" w:right="228"/>
              <w:rPr>
                <w:rFonts w:ascii="Arial" w:hAnsi="Arial" w:cs="Arial"/>
                <w:sz w:val="22"/>
                <w:szCs w:val="22"/>
              </w:rPr>
            </w:pPr>
            <w:proofErr w:type="gramStart"/>
            <w:r w:rsidRPr="007C5319">
              <w:rPr>
                <w:rFonts w:ascii="Arial" w:hAnsi="Arial" w:cs="Arial"/>
                <w:spacing w:val="-1"/>
                <w:sz w:val="22"/>
                <w:szCs w:val="22"/>
              </w:rPr>
              <w:t xml:space="preserve">( </w:t>
            </w:r>
            <w:r w:rsidR="00981E79">
              <w:rPr>
                <w:rFonts w:ascii="Arial" w:hAnsi="Arial" w:cs="Arial"/>
                <w:b/>
                <w:sz w:val="22"/>
                <w:szCs w:val="22"/>
              </w:rPr>
              <w:t xml:space="preserve"> </w:t>
            </w:r>
            <w:proofErr w:type="gramEnd"/>
            <w:r w:rsidR="00EC6EEE" w:rsidRPr="007C5319">
              <w:rPr>
                <w:rFonts w:ascii="Arial" w:hAnsi="Arial" w:cs="Arial"/>
                <w:spacing w:val="-1"/>
                <w:sz w:val="22"/>
                <w:szCs w:val="22"/>
              </w:rPr>
              <w:t xml:space="preserve"> </w:t>
            </w:r>
            <w:r w:rsidRPr="007C5319">
              <w:rPr>
                <w:rFonts w:ascii="Arial" w:hAnsi="Arial" w:cs="Arial"/>
                <w:spacing w:val="-1"/>
                <w:sz w:val="22"/>
                <w:szCs w:val="22"/>
              </w:rPr>
              <w:t>) Não</w:t>
            </w:r>
          </w:p>
          <w:p w:rsidR="00ED0FC2" w:rsidRPr="007C5319" w:rsidRDefault="00410065" w:rsidP="002F785E">
            <w:pPr>
              <w:pStyle w:val="PargrafodaLista"/>
              <w:ind w:left="196" w:right="228"/>
              <w:rPr>
                <w:rFonts w:ascii="Arial" w:hAnsi="Arial" w:cs="Arial"/>
                <w:sz w:val="22"/>
                <w:szCs w:val="22"/>
              </w:rPr>
            </w:pPr>
            <w:proofErr w:type="gramStart"/>
            <w:r>
              <w:rPr>
                <w:rFonts w:ascii="Arial" w:hAnsi="Arial" w:cs="Arial"/>
                <w:sz w:val="22"/>
                <w:szCs w:val="22"/>
              </w:rPr>
              <w:t xml:space="preserve">( </w:t>
            </w:r>
            <w:r w:rsidR="00EC6EEE">
              <w:rPr>
                <w:rFonts w:ascii="Arial" w:hAnsi="Arial" w:cs="Arial"/>
                <w:sz w:val="22"/>
                <w:szCs w:val="22"/>
              </w:rPr>
              <w:t xml:space="preserve"> </w:t>
            </w:r>
            <w:r w:rsidR="00981E79">
              <w:rPr>
                <w:rFonts w:ascii="Arial" w:hAnsi="Arial" w:cs="Arial"/>
                <w:sz w:val="22"/>
                <w:szCs w:val="22"/>
              </w:rPr>
              <w:t>x</w:t>
            </w:r>
            <w:proofErr w:type="gramEnd"/>
            <w:r w:rsidR="00EC6EEE">
              <w:rPr>
                <w:rFonts w:ascii="Arial" w:hAnsi="Arial" w:cs="Arial"/>
                <w:sz w:val="22"/>
                <w:szCs w:val="22"/>
              </w:rPr>
              <w:t xml:space="preserve"> </w:t>
            </w:r>
            <w:r w:rsidR="00ED0FC2" w:rsidRPr="007C5319">
              <w:rPr>
                <w:rFonts w:ascii="Arial" w:hAnsi="Arial" w:cs="Arial"/>
                <w:sz w:val="22"/>
                <w:szCs w:val="22"/>
              </w:rPr>
              <w:t xml:space="preserve"> ) Sim</w:t>
            </w:r>
            <w:r w:rsidR="00BB2F9F">
              <w:rPr>
                <w:rFonts w:ascii="Arial" w:hAnsi="Arial" w:cs="Arial"/>
                <w:sz w:val="22"/>
                <w:szCs w:val="22"/>
              </w:rPr>
              <w:t>, neste caso:</w:t>
            </w:r>
          </w:p>
          <w:p w:rsidR="00ED0FC2" w:rsidRPr="007C5319" w:rsidRDefault="00ED0FC2" w:rsidP="00BB2F9F">
            <w:pPr>
              <w:tabs>
                <w:tab w:val="left" w:pos="426"/>
                <w:tab w:val="left" w:pos="709"/>
              </w:tabs>
              <w:ind w:left="709"/>
              <w:jc w:val="both"/>
              <w:rPr>
                <w:rFonts w:ascii="Arial" w:hAnsi="Arial" w:cs="Arial"/>
                <w:iCs/>
                <w:color w:val="000000" w:themeColor="text1"/>
                <w:sz w:val="22"/>
                <w:szCs w:val="22"/>
              </w:rPr>
            </w:pPr>
            <w:r w:rsidRPr="007C5319">
              <w:rPr>
                <w:rFonts w:ascii="Arial" w:hAnsi="Arial" w:cs="Arial"/>
                <w:sz w:val="22"/>
                <w:szCs w:val="22"/>
              </w:rPr>
              <w:lastRenderedPageBreak/>
              <w:t xml:space="preserve">I - </w:t>
            </w:r>
            <w:r w:rsidRPr="007C5319">
              <w:rPr>
                <w:rFonts w:ascii="Arial" w:hAnsi="Arial"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rsidR="00ED0FC2" w:rsidRPr="007C5319" w:rsidRDefault="00ED0FC2" w:rsidP="00BB2F9F">
            <w:pPr>
              <w:tabs>
                <w:tab w:val="left" w:pos="426"/>
                <w:tab w:val="left" w:pos="709"/>
              </w:tabs>
              <w:ind w:left="709"/>
              <w:jc w:val="both"/>
              <w:rPr>
                <w:rFonts w:ascii="Arial" w:hAnsi="Arial" w:cs="Arial"/>
                <w:iCs/>
                <w:color w:val="000000" w:themeColor="text1"/>
                <w:sz w:val="22"/>
                <w:szCs w:val="22"/>
              </w:rPr>
            </w:pPr>
            <w:r w:rsidRPr="007C5319">
              <w:rPr>
                <w:rFonts w:ascii="Arial" w:hAnsi="Arial"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rsidR="00ED0FC2" w:rsidRPr="007C5319" w:rsidRDefault="00ED0FC2" w:rsidP="002F785E">
            <w:pPr>
              <w:pStyle w:val="PargrafodaLista"/>
              <w:ind w:left="196" w:right="228"/>
              <w:rPr>
                <w:rFonts w:ascii="Arial" w:hAnsi="Arial" w:cs="Arial"/>
                <w:sz w:val="22"/>
                <w:szCs w:val="22"/>
              </w:rPr>
            </w:pPr>
          </w:p>
          <w:p w:rsidR="00ED0FC2" w:rsidRPr="007C5319" w:rsidRDefault="00ED0FC2" w:rsidP="002F785E">
            <w:pPr>
              <w:pStyle w:val="Corpodetexto"/>
              <w:numPr>
                <w:ilvl w:val="1"/>
                <w:numId w:val="3"/>
              </w:numPr>
              <w:spacing w:after="0"/>
              <w:ind w:left="196" w:right="83" w:firstLine="0"/>
              <w:rPr>
                <w:rFonts w:ascii="Arial" w:hAnsi="Arial" w:cs="Arial"/>
                <w:b/>
                <w:sz w:val="22"/>
                <w:szCs w:val="22"/>
              </w:rPr>
            </w:pPr>
            <w:r w:rsidRPr="007C5319">
              <w:rPr>
                <w:rFonts w:ascii="Arial" w:hAnsi="Arial" w:cs="Arial"/>
                <w:b/>
                <w:sz w:val="22"/>
                <w:szCs w:val="22"/>
              </w:rPr>
              <w:t>Será admitida a subcontratação?</w:t>
            </w:r>
          </w:p>
          <w:p w:rsidR="00ED0FC2" w:rsidRPr="007C5319" w:rsidRDefault="00ED0FC2" w:rsidP="002F785E">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D62565" w:rsidRPr="00410065">
              <w:rPr>
                <w:rFonts w:ascii="Arial" w:hAnsi="Arial" w:cs="Arial"/>
                <w:b/>
                <w:spacing w:val="-1"/>
                <w:sz w:val="22"/>
                <w:szCs w:val="22"/>
              </w:rPr>
              <w:t>X</w:t>
            </w:r>
            <w:proofErr w:type="gramEnd"/>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ED0FC2" w:rsidRPr="007C5319" w:rsidRDefault="00ED0FC2" w:rsidP="002F785E">
            <w:pPr>
              <w:pStyle w:val="PargrafodaLista"/>
              <w:ind w:left="196"/>
              <w:rPr>
                <w:rFonts w:ascii="Arial" w:hAnsi="Arial" w:cs="Arial"/>
                <w:sz w:val="22"/>
                <w:szCs w:val="22"/>
              </w:rPr>
            </w:pPr>
          </w:p>
          <w:p w:rsidR="00ED0FC2" w:rsidRPr="007C5319" w:rsidRDefault="00A30908" w:rsidP="00A30908">
            <w:pPr>
              <w:pStyle w:val="Default"/>
              <w:ind w:left="196"/>
              <w:jc w:val="both"/>
              <w:rPr>
                <w:rFonts w:ascii="Arial" w:hAnsi="Arial" w:cs="Arial"/>
                <w:b/>
                <w:sz w:val="22"/>
                <w:szCs w:val="22"/>
              </w:rPr>
            </w:pPr>
            <w:r w:rsidRPr="007C5319">
              <w:rPr>
                <w:rFonts w:ascii="Arial" w:hAnsi="Arial" w:cs="Arial"/>
                <w:sz w:val="22"/>
                <w:szCs w:val="22"/>
              </w:rPr>
              <w:t xml:space="preserve"> </w:t>
            </w:r>
            <w:r w:rsidR="00ED0FC2" w:rsidRPr="007C5319">
              <w:rPr>
                <w:rFonts w:ascii="Arial" w:hAnsi="Arial" w:cs="Arial"/>
                <w:b/>
                <w:sz w:val="22"/>
                <w:szCs w:val="22"/>
              </w:rPr>
              <w:t xml:space="preserve"> </w:t>
            </w:r>
            <w:r w:rsidR="004F46A1">
              <w:rPr>
                <w:rFonts w:ascii="Arial" w:hAnsi="Arial" w:cs="Arial"/>
                <w:b/>
                <w:sz w:val="22"/>
                <w:szCs w:val="22"/>
              </w:rPr>
              <w:t>3.</w:t>
            </w:r>
            <w:r w:rsidR="00DB6287">
              <w:rPr>
                <w:rFonts w:ascii="Arial" w:hAnsi="Arial" w:cs="Arial"/>
                <w:b/>
                <w:sz w:val="22"/>
                <w:szCs w:val="22"/>
              </w:rPr>
              <w:t>7</w:t>
            </w:r>
            <w:r w:rsidR="004F46A1">
              <w:rPr>
                <w:rFonts w:ascii="Arial" w:hAnsi="Arial" w:cs="Arial"/>
                <w:b/>
                <w:sz w:val="22"/>
                <w:szCs w:val="22"/>
              </w:rPr>
              <w:t xml:space="preserve">. </w:t>
            </w:r>
            <w:r w:rsidR="00ED0FC2" w:rsidRPr="007C5319">
              <w:rPr>
                <w:rFonts w:ascii="Arial" w:hAnsi="Arial" w:cs="Arial"/>
                <w:b/>
                <w:sz w:val="22"/>
                <w:szCs w:val="22"/>
              </w:rPr>
              <w:t>Do agrupamento de itens em lotes</w:t>
            </w:r>
          </w:p>
          <w:p w:rsidR="00ED0FC2" w:rsidRPr="007C5319" w:rsidRDefault="00ED0FC2" w:rsidP="002F785E">
            <w:pPr>
              <w:pStyle w:val="Corpodetexto"/>
              <w:spacing w:after="0"/>
              <w:ind w:left="196" w:right="83"/>
              <w:rPr>
                <w:rFonts w:ascii="Arial" w:hAnsi="Arial" w:cs="Arial"/>
                <w:sz w:val="22"/>
                <w:szCs w:val="22"/>
              </w:rPr>
            </w:pPr>
          </w:p>
          <w:p w:rsidR="00ED0FC2" w:rsidRPr="007C5319" w:rsidRDefault="00ED0FC2" w:rsidP="002F785E">
            <w:pPr>
              <w:pStyle w:val="Corpodetexto"/>
              <w:spacing w:after="0"/>
              <w:ind w:left="196" w:right="83"/>
              <w:rPr>
                <w:rFonts w:ascii="Arial" w:hAnsi="Arial" w:cs="Arial"/>
                <w:sz w:val="22"/>
                <w:szCs w:val="22"/>
              </w:rPr>
            </w:pPr>
            <w:r w:rsidRPr="007C5319">
              <w:rPr>
                <w:rFonts w:ascii="Arial" w:hAnsi="Arial" w:cs="Arial"/>
                <w:sz w:val="22"/>
                <w:szCs w:val="22"/>
              </w:rPr>
              <w:t>A aquisição/contratação se dará em lotes?</w:t>
            </w:r>
          </w:p>
          <w:p w:rsidR="00ED0FC2" w:rsidRPr="007C5319" w:rsidRDefault="00ED0FC2" w:rsidP="002F785E">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0065">
              <w:rPr>
                <w:rFonts w:ascii="Arial" w:hAnsi="Arial" w:cs="Arial"/>
                <w:spacing w:val="-1"/>
                <w:sz w:val="22"/>
                <w:szCs w:val="22"/>
              </w:rPr>
              <w:t xml:space="preserve"> </w:t>
            </w:r>
            <w:r w:rsidR="00D62565" w:rsidRPr="00410065">
              <w:rPr>
                <w:rFonts w:ascii="Arial" w:hAnsi="Arial" w:cs="Arial"/>
                <w:b/>
                <w:spacing w:val="-1"/>
                <w:sz w:val="22"/>
                <w:szCs w:val="22"/>
              </w:rPr>
              <w:t>X</w:t>
            </w:r>
            <w:proofErr w:type="gramEnd"/>
            <w:r w:rsidRPr="007C5319">
              <w:rPr>
                <w:rFonts w:ascii="Arial" w:hAnsi="Arial" w:cs="Arial"/>
                <w:spacing w:val="-1"/>
                <w:sz w:val="22"/>
                <w:szCs w:val="22"/>
              </w:rPr>
              <w:t xml:space="preserve">  ) Não</w:t>
            </w:r>
          </w:p>
          <w:p w:rsidR="00981E79" w:rsidRPr="00981E79" w:rsidRDefault="00ED0FC2" w:rsidP="00981E79">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 – Justificar</w:t>
            </w:r>
            <w:r w:rsidR="004F46A1">
              <w:rPr>
                <w:rFonts w:ascii="Arial" w:hAnsi="Arial" w:cs="Arial"/>
                <w:sz w:val="22"/>
                <w:szCs w:val="22"/>
              </w:rPr>
              <w:t xml:space="preserve"> abaixo</w:t>
            </w:r>
            <w:r w:rsidRPr="007C5319">
              <w:rPr>
                <w:rFonts w:ascii="Arial" w:hAnsi="Arial" w:cs="Arial"/>
                <w:sz w:val="22"/>
                <w:szCs w:val="22"/>
              </w:rPr>
              <w:t xml:space="preserve"> e </w:t>
            </w:r>
            <w:r w:rsidR="00BB2F9F">
              <w:rPr>
                <w:rFonts w:ascii="Arial" w:hAnsi="Arial" w:cs="Arial"/>
                <w:sz w:val="22"/>
                <w:szCs w:val="22"/>
              </w:rPr>
              <w:t xml:space="preserve">apresentar </w:t>
            </w:r>
            <w:r w:rsidRPr="007C5319">
              <w:rPr>
                <w:rFonts w:ascii="Arial" w:hAnsi="Arial" w:cs="Arial"/>
                <w:sz w:val="22"/>
                <w:szCs w:val="22"/>
              </w:rPr>
              <w:t>a planilha</w:t>
            </w:r>
            <w:r w:rsidR="00BB2F9F">
              <w:rPr>
                <w:rFonts w:ascii="Arial" w:hAnsi="Arial" w:cs="Arial"/>
                <w:sz w:val="22"/>
                <w:szCs w:val="22"/>
              </w:rPr>
              <w:t xml:space="preserve"> com os lotes</w:t>
            </w:r>
          </w:p>
          <w:p w:rsidR="00ED0FC2" w:rsidRPr="007C5319" w:rsidRDefault="00ED0FC2" w:rsidP="002F785E">
            <w:pPr>
              <w:pStyle w:val="Corpodetexto"/>
              <w:spacing w:after="0"/>
              <w:ind w:left="196" w:right="83"/>
              <w:rPr>
                <w:rFonts w:ascii="Arial" w:hAnsi="Arial" w:cs="Arial"/>
                <w:sz w:val="22"/>
                <w:szCs w:val="22"/>
              </w:rPr>
            </w:pPr>
          </w:p>
          <w:p w:rsidR="00ED0FC2" w:rsidRPr="007C5319" w:rsidRDefault="00ED0FC2" w:rsidP="00BB2F9F">
            <w:pPr>
              <w:pStyle w:val="Corpodetexto"/>
              <w:spacing w:after="0"/>
              <w:ind w:right="85"/>
              <w:rPr>
                <w:rFonts w:ascii="Arial" w:hAnsi="Arial" w:cs="Arial"/>
                <w:color w:val="548DD4"/>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4. DOS CRITÉRIOS DE ACEITAÇÃO DA PROPOSTA</w:t>
            </w:r>
          </w:p>
        </w:tc>
      </w:tr>
      <w:tr w:rsidR="00ED0FC2" w:rsidRPr="007C5319" w:rsidTr="00C42AD1">
        <w:tc>
          <w:tcPr>
            <w:tcW w:w="9776" w:type="dxa"/>
            <w:shd w:val="clear" w:color="auto" w:fill="auto"/>
          </w:tcPr>
          <w:p w:rsidR="00ED0FC2" w:rsidRPr="007C5319" w:rsidRDefault="00ED0FC2" w:rsidP="002F785E">
            <w:pPr>
              <w:pStyle w:val="PargrafodaLista"/>
              <w:ind w:left="0"/>
              <w:rPr>
                <w:rFonts w:ascii="Arial" w:hAnsi="Arial" w:cs="Arial"/>
                <w:sz w:val="22"/>
                <w:szCs w:val="22"/>
              </w:rPr>
            </w:pPr>
          </w:p>
          <w:p w:rsidR="00ED0FC2" w:rsidRPr="007C5319" w:rsidRDefault="00ED0FC2" w:rsidP="002F785E">
            <w:pPr>
              <w:pStyle w:val="PargrafodaLista"/>
              <w:numPr>
                <w:ilvl w:val="1"/>
                <w:numId w:val="4"/>
              </w:numPr>
              <w:ind w:left="196" w:firstLine="0"/>
              <w:contextualSpacing w:val="0"/>
              <w:rPr>
                <w:rFonts w:ascii="Arial" w:hAnsi="Arial" w:cs="Arial"/>
                <w:b/>
                <w:sz w:val="22"/>
                <w:szCs w:val="22"/>
              </w:rPr>
            </w:pPr>
            <w:r w:rsidRPr="007C5319">
              <w:rPr>
                <w:rFonts w:ascii="Arial" w:hAnsi="Arial" w:cs="Arial"/>
                <w:b/>
                <w:sz w:val="22"/>
                <w:szCs w:val="22"/>
              </w:rPr>
              <w:t>Serão</w:t>
            </w:r>
            <w:r w:rsidRPr="007C5319">
              <w:rPr>
                <w:rFonts w:ascii="Arial" w:hAnsi="Arial" w:cs="Arial"/>
                <w:b/>
                <w:spacing w:val="14"/>
                <w:sz w:val="22"/>
                <w:szCs w:val="22"/>
              </w:rPr>
              <w:t xml:space="preserve"> </w:t>
            </w:r>
            <w:r w:rsidRPr="007C5319">
              <w:rPr>
                <w:rFonts w:ascii="Arial" w:hAnsi="Arial" w:cs="Arial"/>
                <w:b/>
                <w:sz w:val="22"/>
                <w:szCs w:val="22"/>
              </w:rPr>
              <w:t>exigidos</w:t>
            </w:r>
            <w:r w:rsidRPr="007C5319">
              <w:rPr>
                <w:rFonts w:ascii="Arial" w:hAnsi="Arial" w:cs="Arial"/>
                <w:b/>
                <w:spacing w:val="14"/>
                <w:sz w:val="22"/>
                <w:szCs w:val="22"/>
              </w:rPr>
              <w:t xml:space="preserve"> </w:t>
            </w:r>
            <w:r w:rsidRPr="007C5319">
              <w:rPr>
                <w:rFonts w:ascii="Arial" w:hAnsi="Arial" w:cs="Arial"/>
                <w:b/>
                <w:sz w:val="22"/>
                <w:szCs w:val="22"/>
              </w:rPr>
              <w:t>documentos</w:t>
            </w:r>
            <w:r w:rsidRPr="007C5319">
              <w:rPr>
                <w:rFonts w:ascii="Arial" w:hAnsi="Arial" w:cs="Arial"/>
                <w:b/>
                <w:spacing w:val="14"/>
                <w:sz w:val="22"/>
                <w:szCs w:val="22"/>
              </w:rPr>
              <w:t xml:space="preserve"> </w:t>
            </w:r>
            <w:r w:rsidRPr="007C5319">
              <w:rPr>
                <w:rFonts w:ascii="Arial" w:hAnsi="Arial" w:cs="Arial"/>
                <w:b/>
                <w:sz w:val="22"/>
                <w:szCs w:val="22"/>
              </w:rPr>
              <w:t>adicionais</w:t>
            </w:r>
            <w:r w:rsidRPr="007C5319">
              <w:rPr>
                <w:rFonts w:ascii="Arial" w:hAnsi="Arial" w:cs="Arial"/>
                <w:b/>
                <w:spacing w:val="14"/>
                <w:sz w:val="22"/>
                <w:szCs w:val="22"/>
              </w:rPr>
              <w:t xml:space="preserve"> </w:t>
            </w:r>
            <w:r w:rsidRPr="007C5319">
              <w:rPr>
                <w:rFonts w:ascii="Arial" w:hAnsi="Arial" w:cs="Arial"/>
                <w:b/>
                <w:sz w:val="22"/>
                <w:szCs w:val="22"/>
              </w:rPr>
              <w:t>juntamente</w:t>
            </w:r>
            <w:r w:rsidRPr="007C5319">
              <w:rPr>
                <w:rFonts w:ascii="Arial" w:hAnsi="Arial" w:cs="Arial"/>
                <w:b/>
                <w:spacing w:val="14"/>
                <w:sz w:val="22"/>
                <w:szCs w:val="22"/>
              </w:rPr>
              <w:t xml:space="preserve"> </w:t>
            </w:r>
            <w:r w:rsidRPr="007C5319">
              <w:rPr>
                <w:rFonts w:ascii="Arial" w:hAnsi="Arial" w:cs="Arial"/>
                <w:b/>
                <w:sz w:val="22"/>
                <w:szCs w:val="22"/>
              </w:rPr>
              <w:t>com</w:t>
            </w:r>
            <w:r w:rsidRPr="007C5319">
              <w:rPr>
                <w:rFonts w:ascii="Arial" w:hAnsi="Arial" w:cs="Arial"/>
                <w:b/>
                <w:spacing w:val="14"/>
                <w:sz w:val="22"/>
                <w:szCs w:val="22"/>
              </w:rPr>
              <w:t xml:space="preserve"> </w:t>
            </w:r>
            <w:r w:rsidRPr="007C5319">
              <w:rPr>
                <w:rFonts w:ascii="Arial" w:hAnsi="Arial" w:cs="Arial"/>
                <w:b/>
                <w:sz w:val="22"/>
                <w:szCs w:val="22"/>
              </w:rPr>
              <w:t>a</w:t>
            </w:r>
            <w:r w:rsidRPr="007C5319">
              <w:rPr>
                <w:rFonts w:ascii="Arial" w:hAnsi="Arial" w:cs="Arial"/>
                <w:b/>
                <w:spacing w:val="15"/>
                <w:sz w:val="22"/>
                <w:szCs w:val="22"/>
              </w:rPr>
              <w:t xml:space="preserve"> </w:t>
            </w:r>
            <w:r w:rsidRPr="007C5319">
              <w:rPr>
                <w:rFonts w:ascii="Arial" w:hAnsi="Arial" w:cs="Arial"/>
                <w:b/>
                <w:sz w:val="22"/>
                <w:szCs w:val="22"/>
              </w:rPr>
              <w:t>proposta</w:t>
            </w:r>
            <w:r w:rsidRPr="007C5319">
              <w:rPr>
                <w:rFonts w:ascii="Arial" w:hAnsi="Arial" w:cs="Arial"/>
                <w:b/>
                <w:spacing w:val="14"/>
                <w:sz w:val="22"/>
                <w:szCs w:val="22"/>
              </w:rPr>
              <w:t xml:space="preserve"> </w:t>
            </w:r>
            <w:r w:rsidRPr="007C5319">
              <w:rPr>
                <w:rFonts w:ascii="Arial" w:hAnsi="Arial" w:cs="Arial"/>
                <w:b/>
                <w:sz w:val="22"/>
                <w:szCs w:val="22"/>
              </w:rPr>
              <w:t>de</w:t>
            </w:r>
            <w:r w:rsidRPr="007C5319">
              <w:rPr>
                <w:rFonts w:ascii="Arial" w:hAnsi="Arial" w:cs="Arial"/>
                <w:b/>
                <w:spacing w:val="14"/>
                <w:sz w:val="22"/>
                <w:szCs w:val="22"/>
              </w:rPr>
              <w:t xml:space="preserve"> </w:t>
            </w:r>
            <w:r w:rsidRPr="007C5319">
              <w:rPr>
                <w:rFonts w:ascii="Arial" w:hAnsi="Arial" w:cs="Arial"/>
                <w:b/>
                <w:sz w:val="22"/>
                <w:szCs w:val="22"/>
              </w:rPr>
              <w:t>preços</w:t>
            </w:r>
            <w:r w:rsidRPr="007C5319">
              <w:rPr>
                <w:rFonts w:ascii="Arial" w:hAnsi="Arial" w:cs="Arial"/>
                <w:b/>
                <w:spacing w:val="14"/>
                <w:sz w:val="22"/>
                <w:szCs w:val="22"/>
              </w:rPr>
              <w:t xml:space="preserve"> </w:t>
            </w:r>
            <w:r w:rsidRPr="007C5319">
              <w:rPr>
                <w:rFonts w:ascii="Arial" w:hAnsi="Arial" w:cs="Arial"/>
                <w:b/>
                <w:sz w:val="22"/>
                <w:szCs w:val="22"/>
              </w:rPr>
              <w:t>(para</w:t>
            </w:r>
            <w:r w:rsidRPr="007C5319">
              <w:rPr>
                <w:rFonts w:ascii="Arial" w:hAnsi="Arial" w:cs="Arial"/>
                <w:b/>
                <w:spacing w:val="14"/>
                <w:sz w:val="22"/>
                <w:szCs w:val="22"/>
              </w:rPr>
              <w:t xml:space="preserve"> </w:t>
            </w:r>
            <w:r w:rsidRPr="007C5319">
              <w:rPr>
                <w:rFonts w:ascii="Arial" w:hAnsi="Arial" w:cs="Arial"/>
                <w:b/>
                <w:sz w:val="22"/>
                <w:szCs w:val="22"/>
              </w:rPr>
              <w:t>análise da</w:t>
            </w:r>
            <w:r w:rsidRPr="007C5319">
              <w:rPr>
                <w:rFonts w:ascii="Arial" w:hAnsi="Arial" w:cs="Arial"/>
                <w:b/>
                <w:spacing w:val="-2"/>
                <w:sz w:val="22"/>
                <w:szCs w:val="22"/>
              </w:rPr>
              <w:t xml:space="preserve"> </w:t>
            </w:r>
            <w:r w:rsidRPr="007C5319">
              <w:rPr>
                <w:rFonts w:ascii="Arial" w:hAnsi="Arial" w:cs="Arial"/>
                <w:b/>
                <w:sz w:val="22"/>
                <w:szCs w:val="22"/>
              </w:rPr>
              <w:t>equipe</w:t>
            </w:r>
            <w:r w:rsidRPr="007C5319">
              <w:rPr>
                <w:rFonts w:ascii="Arial" w:hAnsi="Arial" w:cs="Arial"/>
                <w:b/>
                <w:spacing w:val="-1"/>
                <w:sz w:val="22"/>
                <w:szCs w:val="22"/>
              </w:rPr>
              <w:t xml:space="preserve"> </w:t>
            </w:r>
            <w:r w:rsidRPr="007C5319">
              <w:rPr>
                <w:rFonts w:ascii="Arial" w:hAnsi="Arial" w:cs="Arial"/>
                <w:b/>
                <w:sz w:val="22"/>
                <w:szCs w:val="22"/>
              </w:rPr>
              <w:t>técnica</w:t>
            </w:r>
            <w:r w:rsidRPr="007C5319">
              <w:rPr>
                <w:rFonts w:ascii="Arial" w:hAnsi="Arial" w:cs="Arial"/>
                <w:b/>
                <w:spacing w:val="-1"/>
                <w:sz w:val="22"/>
                <w:szCs w:val="22"/>
              </w:rPr>
              <w:t xml:space="preserve"> </w:t>
            </w:r>
            <w:r w:rsidRPr="007C5319">
              <w:rPr>
                <w:rFonts w:ascii="Arial" w:hAnsi="Arial" w:cs="Arial"/>
                <w:b/>
                <w:sz w:val="22"/>
                <w:szCs w:val="22"/>
              </w:rPr>
              <w:t>na</w:t>
            </w:r>
            <w:r w:rsidRPr="007C5319">
              <w:rPr>
                <w:rFonts w:ascii="Arial" w:hAnsi="Arial" w:cs="Arial"/>
                <w:b/>
                <w:spacing w:val="-1"/>
                <w:sz w:val="22"/>
                <w:szCs w:val="22"/>
              </w:rPr>
              <w:t xml:space="preserve"> </w:t>
            </w:r>
            <w:r w:rsidRPr="007C5319">
              <w:rPr>
                <w:rFonts w:ascii="Arial" w:hAnsi="Arial" w:cs="Arial"/>
                <w:b/>
                <w:sz w:val="22"/>
                <w:szCs w:val="22"/>
              </w:rPr>
              <w:t>fase</w:t>
            </w:r>
            <w:r w:rsidRPr="007C5319">
              <w:rPr>
                <w:rFonts w:ascii="Arial" w:hAnsi="Arial" w:cs="Arial"/>
                <w:b/>
                <w:spacing w:val="-1"/>
                <w:sz w:val="22"/>
                <w:szCs w:val="22"/>
              </w:rPr>
              <w:t xml:space="preserve"> </w:t>
            </w:r>
            <w:r w:rsidRPr="007C5319">
              <w:rPr>
                <w:rFonts w:ascii="Arial" w:hAnsi="Arial" w:cs="Arial"/>
                <w:b/>
                <w:sz w:val="22"/>
                <w:szCs w:val="22"/>
              </w:rPr>
              <w:t>de</w:t>
            </w:r>
            <w:r w:rsidRPr="007C5319">
              <w:rPr>
                <w:rFonts w:ascii="Arial" w:hAnsi="Arial" w:cs="Arial"/>
                <w:b/>
                <w:spacing w:val="-1"/>
                <w:sz w:val="22"/>
                <w:szCs w:val="22"/>
              </w:rPr>
              <w:t xml:space="preserve"> </w:t>
            </w:r>
            <w:r w:rsidRPr="007C5319">
              <w:rPr>
                <w:rFonts w:ascii="Arial" w:hAnsi="Arial" w:cs="Arial"/>
                <w:b/>
                <w:sz w:val="22"/>
                <w:szCs w:val="22"/>
              </w:rPr>
              <w:t>julgamento</w:t>
            </w:r>
            <w:r w:rsidRPr="007C5319">
              <w:rPr>
                <w:rFonts w:ascii="Arial" w:hAnsi="Arial" w:cs="Arial"/>
                <w:b/>
                <w:spacing w:val="-2"/>
                <w:sz w:val="22"/>
                <w:szCs w:val="22"/>
              </w:rPr>
              <w:t xml:space="preserve"> </w:t>
            </w:r>
            <w:r w:rsidRPr="007C5319">
              <w:rPr>
                <w:rFonts w:ascii="Arial" w:hAnsi="Arial" w:cs="Arial"/>
                <w:b/>
                <w:sz w:val="22"/>
                <w:szCs w:val="22"/>
              </w:rPr>
              <w:t>da</w:t>
            </w:r>
            <w:r w:rsidRPr="007C5319">
              <w:rPr>
                <w:rFonts w:ascii="Arial" w:hAnsi="Arial" w:cs="Arial"/>
                <w:b/>
                <w:spacing w:val="-1"/>
                <w:sz w:val="22"/>
                <w:szCs w:val="22"/>
              </w:rPr>
              <w:t xml:space="preserve"> </w:t>
            </w:r>
            <w:r w:rsidRPr="007C5319">
              <w:rPr>
                <w:rFonts w:ascii="Arial" w:hAnsi="Arial" w:cs="Arial"/>
                <w:b/>
                <w:sz w:val="22"/>
                <w:szCs w:val="22"/>
              </w:rPr>
              <w:t>proposta</w:t>
            </w:r>
            <w:r w:rsidRPr="007C5319">
              <w:rPr>
                <w:rFonts w:ascii="Arial" w:hAnsi="Arial" w:cs="Arial"/>
                <w:b/>
                <w:spacing w:val="-2"/>
                <w:sz w:val="22"/>
                <w:szCs w:val="22"/>
              </w:rPr>
              <w:t xml:space="preserve"> </w:t>
            </w:r>
            <w:r w:rsidRPr="007C5319">
              <w:rPr>
                <w:rFonts w:ascii="Arial" w:hAnsi="Arial" w:cs="Arial"/>
                <w:b/>
                <w:sz w:val="22"/>
                <w:szCs w:val="22"/>
              </w:rPr>
              <w:t>final de</w:t>
            </w:r>
            <w:r w:rsidRPr="007C5319">
              <w:rPr>
                <w:rFonts w:ascii="Arial" w:hAnsi="Arial" w:cs="Arial"/>
                <w:b/>
                <w:spacing w:val="-2"/>
                <w:sz w:val="22"/>
                <w:szCs w:val="22"/>
              </w:rPr>
              <w:t xml:space="preserve"> </w:t>
            </w:r>
            <w:r w:rsidRPr="007C5319">
              <w:rPr>
                <w:rFonts w:ascii="Arial" w:hAnsi="Arial" w:cs="Arial"/>
                <w:b/>
                <w:sz w:val="22"/>
                <w:szCs w:val="22"/>
              </w:rPr>
              <w:t>preços):</w:t>
            </w:r>
          </w:p>
          <w:p w:rsidR="00ED0FC2" w:rsidRPr="007C5319" w:rsidRDefault="00ED0FC2" w:rsidP="002F785E">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531F8F" w:rsidRPr="00410065">
              <w:rPr>
                <w:rFonts w:ascii="Arial" w:hAnsi="Arial" w:cs="Arial"/>
                <w:b/>
                <w:spacing w:val="-1"/>
                <w:sz w:val="22"/>
                <w:szCs w:val="22"/>
              </w:rPr>
              <w:t>X</w:t>
            </w:r>
            <w:proofErr w:type="gramEnd"/>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proofErr w:type="gramStart"/>
            <w:r w:rsidRPr="007C5319">
              <w:rPr>
                <w:rFonts w:ascii="Arial" w:hAnsi="Arial" w:cs="Arial"/>
                <w:sz w:val="22"/>
                <w:szCs w:val="22"/>
              </w:rPr>
              <w:t>(</w:t>
            </w:r>
            <w:r w:rsidR="00D62565">
              <w:rPr>
                <w:rFonts w:ascii="Arial" w:hAnsi="Arial" w:cs="Arial"/>
                <w:sz w:val="22"/>
                <w:szCs w:val="22"/>
              </w:rPr>
              <w:t xml:space="preserve">  </w:t>
            </w:r>
            <w:proofErr w:type="gramEnd"/>
            <w:r w:rsidR="00531F8F">
              <w:rPr>
                <w:rFonts w:ascii="Arial" w:hAnsi="Arial" w:cs="Arial"/>
                <w:sz w:val="22"/>
                <w:szCs w:val="22"/>
              </w:rPr>
              <w:t xml:space="preserve">    </w:t>
            </w:r>
            <w:r w:rsidRPr="007C5319">
              <w:rPr>
                <w:rFonts w:ascii="Arial" w:hAnsi="Arial" w:cs="Arial"/>
                <w:sz w:val="22"/>
                <w:szCs w:val="22"/>
              </w:rPr>
              <w:t>) Sim</w:t>
            </w:r>
          </w:p>
          <w:p w:rsidR="00ED0FC2" w:rsidRPr="007C5319" w:rsidRDefault="00ED0FC2" w:rsidP="002F785E">
            <w:pPr>
              <w:pStyle w:val="PargrafodaLista"/>
              <w:ind w:left="196"/>
              <w:rPr>
                <w:rFonts w:ascii="Arial" w:hAnsi="Arial" w:cs="Arial"/>
                <w:sz w:val="22"/>
                <w:szCs w:val="22"/>
              </w:rPr>
            </w:pPr>
          </w:p>
          <w:p w:rsidR="00ED0FC2" w:rsidRPr="007C5319" w:rsidRDefault="00ED0FC2" w:rsidP="002F785E">
            <w:pPr>
              <w:pStyle w:val="PargrafodaLista"/>
              <w:numPr>
                <w:ilvl w:val="1"/>
                <w:numId w:val="4"/>
              </w:numPr>
              <w:tabs>
                <w:tab w:val="left" w:pos="196"/>
              </w:tabs>
              <w:ind w:left="196" w:firstLine="0"/>
              <w:contextualSpacing w:val="0"/>
              <w:rPr>
                <w:rFonts w:ascii="Arial" w:hAnsi="Arial" w:cs="Arial"/>
                <w:b/>
                <w:sz w:val="22"/>
                <w:szCs w:val="22"/>
              </w:rPr>
            </w:pPr>
            <w:r w:rsidRPr="007C5319">
              <w:rPr>
                <w:rFonts w:ascii="Arial" w:hAnsi="Arial" w:cs="Arial"/>
                <w:b/>
                <w:sz w:val="22"/>
                <w:szCs w:val="22"/>
              </w:rPr>
              <w:t xml:space="preserve">Será exigido amostra </w:t>
            </w:r>
            <w:proofErr w:type="gramStart"/>
            <w:r w:rsidRPr="007C5319">
              <w:rPr>
                <w:rFonts w:ascii="Arial" w:hAnsi="Arial" w:cs="Arial"/>
                <w:b/>
                <w:sz w:val="22"/>
                <w:szCs w:val="22"/>
              </w:rPr>
              <w:t>do(</w:t>
            </w:r>
            <w:proofErr w:type="gramEnd"/>
            <w:r w:rsidRPr="007C5319">
              <w:rPr>
                <w:rFonts w:ascii="Arial" w:hAnsi="Arial" w:cs="Arial"/>
                <w:b/>
                <w:sz w:val="22"/>
                <w:szCs w:val="22"/>
              </w:rPr>
              <w:t>s) produto(s)/demonstração do(s) serviço(s):</w:t>
            </w:r>
          </w:p>
          <w:p w:rsidR="00ED0FC2" w:rsidRPr="007C5319" w:rsidRDefault="00ED0FC2" w:rsidP="002F785E">
            <w:pPr>
              <w:pStyle w:val="Corpodetexto"/>
              <w:tabs>
                <w:tab w:val="left" w:pos="196"/>
              </w:tabs>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0065" w:rsidRPr="00A9648C">
              <w:rPr>
                <w:rFonts w:ascii="Arial" w:hAnsi="Arial" w:cs="Arial"/>
                <w:b/>
                <w:sz w:val="22"/>
                <w:szCs w:val="22"/>
              </w:rPr>
              <w:t>X</w:t>
            </w:r>
            <w:proofErr w:type="gramEnd"/>
            <w:r w:rsidRPr="007C5319">
              <w:rPr>
                <w:rFonts w:ascii="Arial" w:hAnsi="Arial" w:cs="Arial"/>
                <w:spacing w:val="-1"/>
                <w:sz w:val="22"/>
                <w:szCs w:val="22"/>
              </w:rPr>
              <w:t xml:space="preserve"> ) Não</w:t>
            </w:r>
          </w:p>
          <w:p w:rsidR="00A9648C" w:rsidRPr="00365CB2" w:rsidRDefault="00ED0FC2" w:rsidP="00365CB2">
            <w:pPr>
              <w:pStyle w:val="PargrafodaLista"/>
              <w:tabs>
                <w:tab w:val="left" w:pos="196"/>
              </w:tabs>
              <w:ind w:left="196"/>
              <w:rPr>
                <w:rFonts w:ascii="Arial" w:hAnsi="Arial" w:cs="Arial"/>
                <w:sz w:val="22"/>
                <w:szCs w:val="22"/>
              </w:rPr>
            </w:pPr>
            <w:proofErr w:type="gramStart"/>
            <w:r w:rsidRPr="007C5319">
              <w:rPr>
                <w:rFonts w:ascii="Arial" w:hAnsi="Arial" w:cs="Arial"/>
                <w:sz w:val="22"/>
                <w:szCs w:val="22"/>
              </w:rPr>
              <w:t>(</w:t>
            </w:r>
            <w:r w:rsidR="00410065">
              <w:rPr>
                <w:rFonts w:ascii="Arial" w:hAnsi="Arial" w:cs="Arial"/>
                <w:sz w:val="22"/>
                <w:szCs w:val="22"/>
              </w:rPr>
              <w:t xml:space="preserve">  </w:t>
            </w:r>
            <w:proofErr w:type="gramEnd"/>
            <w:r w:rsidR="00410065">
              <w:rPr>
                <w:rFonts w:ascii="Arial" w:hAnsi="Arial" w:cs="Arial"/>
                <w:sz w:val="22"/>
                <w:szCs w:val="22"/>
              </w:rPr>
              <w:t xml:space="preserve">  </w:t>
            </w:r>
            <w:r w:rsidRPr="007C5319">
              <w:rPr>
                <w:rFonts w:ascii="Arial" w:hAnsi="Arial" w:cs="Arial"/>
                <w:sz w:val="22"/>
                <w:szCs w:val="22"/>
              </w:rPr>
              <w:t>) Sim</w:t>
            </w:r>
            <w:r w:rsidR="00C34C2C">
              <w:rPr>
                <w:rFonts w:ascii="Arial" w:hAnsi="Arial" w:cs="Arial"/>
                <w:sz w:val="22"/>
                <w:szCs w:val="22"/>
              </w:rPr>
              <w:t xml:space="preserve">. </w:t>
            </w:r>
          </w:p>
          <w:p w:rsidR="00410065" w:rsidRPr="007C5319" w:rsidRDefault="00410065" w:rsidP="00A9648C">
            <w:pPr>
              <w:pStyle w:val="PargrafodaLista"/>
              <w:tabs>
                <w:tab w:val="left" w:pos="196"/>
              </w:tabs>
              <w:ind w:left="196"/>
              <w:rPr>
                <w:rFonts w:ascii="Arial" w:hAnsi="Arial" w:cs="Arial"/>
                <w:sz w:val="22"/>
                <w:szCs w:val="22"/>
              </w:rPr>
            </w:pPr>
          </w:p>
          <w:p w:rsidR="00ED0FC2" w:rsidRPr="007C5319" w:rsidRDefault="00ED0FC2" w:rsidP="002F785E">
            <w:pPr>
              <w:pStyle w:val="PargrafodaLista"/>
              <w:numPr>
                <w:ilvl w:val="1"/>
                <w:numId w:val="4"/>
              </w:numPr>
              <w:ind w:left="196" w:firstLine="0"/>
              <w:contextualSpacing w:val="0"/>
              <w:rPr>
                <w:rFonts w:ascii="Arial" w:hAnsi="Arial" w:cs="Arial"/>
                <w:b/>
                <w:sz w:val="22"/>
                <w:szCs w:val="22"/>
              </w:rPr>
            </w:pPr>
            <w:r w:rsidRPr="007C5319">
              <w:rPr>
                <w:rFonts w:ascii="Arial" w:hAnsi="Arial" w:cs="Arial"/>
                <w:b/>
                <w:sz w:val="22"/>
                <w:szCs w:val="22"/>
              </w:rPr>
              <w:t>Será exigida prova de conceito?</w:t>
            </w:r>
          </w:p>
          <w:p w:rsidR="00ED0FC2" w:rsidRPr="007C5319" w:rsidRDefault="00ED0FC2" w:rsidP="002F785E">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9A0E7B" w:rsidRPr="00410065">
              <w:rPr>
                <w:rFonts w:ascii="Arial" w:hAnsi="Arial" w:cs="Arial"/>
                <w:b/>
                <w:spacing w:val="-1"/>
                <w:sz w:val="22"/>
                <w:szCs w:val="22"/>
              </w:rPr>
              <w:t>X</w:t>
            </w:r>
            <w:proofErr w:type="gramEnd"/>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ED0FC2" w:rsidRPr="007C5319" w:rsidRDefault="00ED0FC2" w:rsidP="002F785E">
            <w:pPr>
              <w:pStyle w:val="PargrafodaLista"/>
              <w:ind w:left="196"/>
              <w:rPr>
                <w:rFonts w:ascii="Arial" w:hAnsi="Arial" w:cs="Arial"/>
                <w:sz w:val="22"/>
                <w:szCs w:val="22"/>
              </w:rPr>
            </w:pPr>
          </w:p>
          <w:p w:rsidR="00ED0FC2" w:rsidRPr="007C5319" w:rsidRDefault="00ED0FC2" w:rsidP="002F785E">
            <w:pPr>
              <w:pStyle w:val="PargrafodaLista"/>
              <w:tabs>
                <w:tab w:val="left" w:pos="767"/>
              </w:tabs>
              <w:ind w:left="196"/>
              <w:rPr>
                <w:rFonts w:ascii="Arial" w:hAnsi="Arial" w:cs="Arial"/>
                <w:b/>
                <w:sz w:val="22"/>
                <w:szCs w:val="22"/>
              </w:rPr>
            </w:pPr>
            <w:r w:rsidRPr="007C5319">
              <w:rPr>
                <w:rFonts w:ascii="Arial" w:hAnsi="Arial" w:cs="Arial"/>
                <w:b/>
                <w:sz w:val="22"/>
                <w:szCs w:val="22"/>
              </w:rPr>
              <w:t>4.4. Será exigida carta de solidariedade?</w:t>
            </w:r>
          </w:p>
          <w:p w:rsidR="00ED0FC2" w:rsidRPr="007C5319" w:rsidRDefault="00ED0FC2" w:rsidP="002F785E">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9A0E7B" w:rsidRPr="00410065">
              <w:rPr>
                <w:rFonts w:ascii="Arial" w:hAnsi="Arial" w:cs="Arial"/>
                <w:b/>
                <w:spacing w:val="-1"/>
                <w:sz w:val="22"/>
                <w:szCs w:val="22"/>
              </w:rPr>
              <w:t>X</w:t>
            </w:r>
            <w:proofErr w:type="gramEnd"/>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ED0FC2" w:rsidRPr="007C5319" w:rsidRDefault="00ED0FC2" w:rsidP="002F785E">
            <w:pPr>
              <w:pStyle w:val="PargrafodaLista"/>
              <w:ind w:left="851"/>
              <w:rPr>
                <w:rFonts w:ascii="Arial" w:hAnsi="Arial" w:cs="Arial"/>
                <w:sz w:val="22"/>
                <w:szCs w:val="22"/>
              </w:rPr>
            </w:pPr>
          </w:p>
          <w:p w:rsidR="00ED0FC2" w:rsidRPr="007C5319" w:rsidRDefault="00ED0FC2" w:rsidP="002F785E">
            <w:pPr>
              <w:pStyle w:val="PargrafodaLista"/>
              <w:ind w:left="196"/>
              <w:jc w:val="both"/>
              <w:rPr>
                <w:rFonts w:ascii="Arial" w:hAnsi="Arial" w:cs="Arial"/>
                <w:b/>
                <w:color w:val="000000" w:themeColor="text1"/>
                <w:sz w:val="22"/>
                <w:szCs w:val="22"/>
              </w:rPr>
            </w:pPr>
            <w:r w:rsidRPr="007C5319">
              <w:rPr>
                <w:rFonts w:ascii="Arial" w:hAnsi="Arial" w:cs="Arial"/>
                <w:b/>
                <w:color w:val="000000" w:themeColor="text1"/>
                <w:sz w:val="22"/>
                <w:szCs w:val="22"/>
              </w:rPr>
              <w:t>OBS: Em razão do seu potencial de restringir a competitividade do certame, a exigência de carta de solidariedade somente se justificará em situações excepcionais e devidamente motivadas.</w:t>
            </w:r>
          </w:p>
          <w:p w:rsidR="00ED0FC2" w:rsidRPr="007C5319" w:rsidRDefault="00ED0FC2" w:rsidP="002F785E">
            <w:pPr>
              <w:keepNext/>
              <w:ind w:left="196"/>
              <w:jc w:val="both"/>
              <w:rPr>
                <w:rFonts w:ascii="Arial" w:hAnsi="Arial" w:cs="Arial"/>
                <w:color w:val="4472C4"/>
                <w:sz w:val="22"/>
                <w:szCs w:val="22"/>
              </w:rPr>
            </w:pPr>
          </w:p>
          <w:p w:rsidR="00ED0FC2" w:rsidRPr="007C5319" w:rsidRDefault="00AB0565" w:rsidP="002F785E">
            <w:pPr>
              <w:pStyle w:val="PargrafodaLista"/>
              <w:tabs>
                <w:tab w:val="left" w:pos="767"/>
              </w:tabs>
              <w:ind w:left="196"/>
              <w:rPr>
                <w:rFonts w:ascii="Arial" w:hAnsi="Arial" w:cs="Arial"/>
                <w:b/>
                <w:sz w:val="22"/>
                <w:szCs w:val="22"/>
              </w:rPr>
            </w:pPr>
            <w:r>
              <w:rPr>
                <w:rFonts w:ascii="Arial" w:hAnsi="Arial" w:cs="Arial"/>
                <w:b/>
                <w:sz w:val="22"/>
                <w:szCs w:val="22"/>
              </w:rPr>
              <w:t xml:space="preserve">4.5. Será exigida garantia </w:t>
            </w:r>
            <w:r w:rsidRPr="00AB0565">
              <w:rPr>
                <w:rFonts w:ascii="Arial" w:hAnsi="Arial" w:cs="Arial"/>
                <w:b/>
                <w:sz w:val="22"/>
                <w:szCs w:val="22"/>
              </w:rPr>
              <w:t xml:space="preserve">de proposta, como requisito de </w:t>
            </w:r>
            <w:proofErr w:type="spellStart"/>
            <w:r w:rsidRPr="00AB0565">
              <w:rPr>
                <w:rFonts w:ascii="Arial" w:hAnsi="Arial" w:cs="Arial"/>
                <w:b/>
                <w:sz w:val="22"/>
                <w:szCs w:val="22"/>
              </w:rPr>
              <w:t>pré</w:t>
            </w:r>
            <w:proofErr w:type="spellEnd"/>
            <w:r w:rsidRPr="00AB0565">
              <w:rPr>
                <w:rFonts w:ascii="Arial" w:hAnsi="Arial" w:cs="Arial"/>
                <w:b/>
                <w:sz w:val="22"/>
                <w:szCs w:val="22"/>
              </w:rPr>
              <w:t>-habilitação</w:t>
            </w:r>
            <w:r w:rsidR="00ED0FC2" w:rsidRPr="007C5319">
              <w:rPr>
                <w:rFonts w:ascii="Arial" w:hAnsi="Arial" w:cs="Arial"/>
                <w:b/>
                <w:sz w:val="22"/>
                <w:szCs w:val="22"/>
              </w:rPr>
              <w:t>?</w:t>
            </w:r>
          </w:p>
          <w:p w:rsidR="00ED0FC2" w:rsidRPr="007C5319" w:rsidRDefault="00ED0FC2" w:rsidP="002F785E">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0065">
              <w:rPr>
                <w:rFonts w:ascii="Arial" w:hAnsi="Arial" w:cs="Arial"/>
                <w:spacing w:val="-1"/>
                <w:sz w:val="22"/>
                <w:szCs w:val="22"/>
              </w:rPr>
              <w:t xml:space="preserve"> </w:t>
            </w:r>
            <w:r w:rsidR="009A0E7B" w:rsidRPr="00410065">
              <w:rPr>
                <w:rFonts w:ascii="Arial" w:hAnsi="Arial" w:cs="Arial"/>
                <w:b/>
                <w:spacing w:val="-1"/>
                <w:sz w:val="22"/>
                <w:szCs w:val="22"/>
              </w:rPr>
              <w:t>X</w:t>
            </w:r>
            <w:proofErr w:type="gramEnd"/>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ED0FC2" w:rsidRPr="007C5319" w:rsidRDefault="00ED0FC2" w:rsidP="002F785E">
            <w:pPr>
              <w:keepNext/>
              <w:rPr>
                <w:rFonts w:ascii="Arial" w:hAnsi="Arial" w:cs="Arial"/>
                <w:color w:val="548DD4"/>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t>5. DOS CRITÉRIOS DE HABILITAÇÃO</w:t>
            </w:r>
          </w:p>
        </w:tc>
      </w:tr>
      <w:tr w:rsidR="00ED0FC2" w:rsidRPr="007C5319" w:rsidTr="00C42AD1">
        <w:tc>
          <w:tcPr>
            <w:tcW w:w="9776" w:type="dxa"/>
            <w:tcBorders>
              <w:top w:val="single" w:sz="4" w:space="0" w:color="000000"/>
            </w:tcBorders>
            <w:shd w:val="clear" w:color="auto" w:fill="auto"/>
          </w:tcPr>
          <w:p w:rsidR="00ED0FC2" w:rsidRPr="007C5319" w:rsidRDefault="00ED0FC2" w:rsidP="002F785E">
            <w:pPr>
              <w:jc w:val="both"/>
              <w:rPr>
                <w:rFonts w:ascii="Arial" w:hAnsi="Arial" w:cs="Arial"/>
                <w:bCs/>
                <w:sz w:val="22"/>
                <w:szCs w:val="22"/>
              </w:rPr>
            </w:pPr>
          </w:p>
          <w:p w:rsidR="00ED0FC2" w:rsidRDefault="00ED0FC2" w:rsidP="002F785E">
            <w:pPr>
              <w:ind w:left="196" w:right="228"/>
              <w:jc w:val="both"/>
              <w:rPr>
                <w:rFonts w:ascii="Arial" w:hAnsi="Arial" w:cs="Arial"/>
                <w:color w:val="000000" w:themeColor="text1"/>
                <w:sz w:val="22"/>
                <w:szCs w:val="22"/>
              </w:rPr>
            </w:pPr>
            <w:r w:rsidRPr="007C5319">
              <w:rPr>
                <w:rFonts w:ascii="Arial" w:hAnsi="Arial" w:cs="Arial"/>
                <w:b/>
                <w:sz w:val="22"/>
                <w:szCs w:val="22"/>
              </w:rPr>
              <w:t xml:space="preserve">5.1. </w:t>
            </w:r>
            <w:r w:rsidRPr="007C5319">
              <w:rPr>
                <w:rFonts w:ascii="Arial" w:hAnsi="Arial" w:cs="Arial"/>
                <w:color w:val="000000" w:themeColor="text1"/>
                <w:sz w:val="22"/>
                <w:szCs w:val="22"/>
              </w:rPr>
              <w:t xml:space="preserve">As exigências de habilitação jurídica, </w:t>
            </w:r>
            <w:r w:rsidRPr="007C5319">
              <w:rPr>
                <w:rFonts w:ascii="Arial" w:eastAsia="WenQuanYi Micro Hei" w:hAnsi="Arial" w:cs="Arial"/>
                <w:color w:val="000000" w:themeColor="text1"/>
                <w:sz w:val="22"/>
                <w:szCs w:val="22"/>
                <w:lang w:eastAsia="zh-CN" w:bidi="hi-IN"/>
              </w:rPr>
              <w:t xml:space="preserve">fiscal, social e trabalhista </w:t>
            </w:r>
            <w:r w:rsidRPr="007C5319">
              <w:rPr>
                <w:rFonts w:ascii="Arial" w:hAnsi="Arial" w:cs="Arial"/>
                <w:color w:val="000000" w:themeColor="text1"/>
                <w:sz w:val="22"/>
                <w:szCs w:val="22"/>
              </w:rPr>
              <w:t xml:space="preserve">são as usuais para a generalidade dos objetos, conforme disciplinado no Edital/Aviso de Contratação Direta/Decreto </w:t>
            </w:r>
            <w:r w:rsidRPr="006E0CD6">
              <w:rPr>
                <w:rFonts w:ascii="Arial" w:hAnsi="Arial" w:cs="Arial"/>
                <w:color w:val="000000" w:themeColor="text1"/>
                <w:sz w:val="22"/>
                <w:szCs w:val="22"/>
              </w:rPr>
              <w:t>Municipal n. 205 de 28 de setembro de 2023.</w:t>
            </w:r>
          </w:p>
          <w:p w:rsidR="00FA2DFB" w:rsidRDefault="00FA2DFB" w:rsidP="002F785E">
            <w:pPr>
              <w:ind w:left="196" w:right="228"/>
              <w:jc w:val="both"/>
              <w:rPr>
                <w:rFonts w:ascii="Arial" w:hAnsi="Arial" w:cs="Arial"/>
                <w:color w:val="000000" w:themeColor="text1"/>
                <w:sz w:val="22"/>
                <w:szCs w:val="22"/>
              </w:rPr>
            </w:pPr>
          </w:p>
          <w:p w:rsidR="00FA2DFB" w:rsidRPr="006E0CD6" w:rsidRDefault="00FA2DFB" w:rsidP="002F785E">
            <w:pPr>
              <w:ind w:left="196" w:right="228"/>
              <w:jc w:val="both"/>
              <w:rPr>
                <w:rFonts w:ascii="Arial" w:hAnsi="Arial" w:cs="Arial"/>
                <w:color w:val="000000" w:themeColor="text1"/>
                <w:sz w:val="22"/>
                <w:szCs w:val="22"/>
              </w:rPr>
            </w:pPr>
            <w:r>
              <w:rPr>
                <w:rFonts w:ascii="Arial" w:hAnsi="Arial" w:cs="Arial"/>
                <w:color w:val="000000" w:themeColor="text1"/>
                <w:sz w:val="22"/>
                <w:szCs w:val="22"/>
              </w:rPr>
              <w:t xml:space="preserve">Se necessário, </w:t>
            </w:r>
            <w:r w:rsidR="009A06E1">
              <w:rPr>
                <w:rFonts w:ascii="Arial" w:hAnsi="Arial" w:cs="Arial"/>
                <w:color w:val="000000" w:themeColor="text1"/>
                <w:sz w:val="22"/>
                <w:szCs w:val="22"/>
              </w:rPr>
              <w:t>de acordo com o objeto e com o art. 37, XXI da Constituição Federal</w:t>
            </w:r>
            <w:r>
              <w:rPr>
                <w:rFonts w:ascii="Arial" w:hAnsi="Arial" w:cs="Arial"/>
                <w:color w:val="000000" w:themeColor="text1"/>
                <w:sz w:val="22"/>
                <w:szCs w:val="22"/>
              </w:rPr>
              <w:t xml:space="preserve">, preencher os itens </w:t>
            </w:r>
            <w:r w:rsidR="00B60A18">
              <w:rPr>
                <w:rFonts w:ascii="Arial" w:hAnsi="Arial" w:cs="Arial"/>
                <w:color w:val="000000" w:themeColor="text1"/>
                <w:sz w:val="22"/>
                <w:szCs w:val="22"/>
              </w:rPr>
              <w:t>5.2 e 5.3</w:t>
            </w:r>
            <w:r>
              <w:rPr>
                <w:rFonts w:ascii="Arial" w:hAnsi="Arial" w:cs="Arial"/>
                <w:color w:val="000000" w:themeColor="text1"/>
                <w:sz w:val="22"/>
                <w:szCs w:val="22"/>
              </w:rPr>
              <w:t>:</w:t>
            </w:r>
          </w:p>
          <w:p w:rsidR="00ED0FC2" w:rsidRPr="007C5319" w:rsidRDefault="00ED0FC2" w:rsidP="002F785E">
            <w:pPr>
              <w:ind w:left="196" w:right="228"/>
              <w:jc w:val="both"/>
              <w:rPr>
                <w:rFonts w:ascii="Arial" w:hAnsi="Arial" w:cs="Arial"/>
                <w:bCs/>
                <w:sz w:val="22"/>
                <w:szCs w:val="22"/>
              </w:rPr>
            </w:pPr>
          </w:p>
          <w:p w:rsidR="00ED0FC2" w:rsidRPr="00B60A18" w:rsidRDefault="00ED0FC2" w:rsidP="002F785E">
            <w:pPr>
              <w:ind w:left="196" w:right="228"/>
              <w:jc w:val="both"/>
              <w:rPr>
                <w:rFonts w:ascii="Arial" w:hAnsi="Arial" w:cs="Arial"/>
                <w:b/>
                <w:sz w:val="22"/>
                <w:szCs w:val="22"/>
              </w:rPr>
            </w:pPr>
            <w:r w:rsidRPr="00B60A18">
              <w:rPr>
                <w:rFonts w:ascii="Arial" w:hAnsi="Arial" w:cs="Arial"/>
                <w:b/>
                <w:sz w:val="22"/>
                <w:szCs w:val="22"/>
              </w:rPr>
              <w:t>5.2. Qualificação econômico-financeira</w:t>
            </w:r>
          </w:p>
          <w:p w:rsidR="00ED0FC2" w:rsidRPr="007C5319" w:rsidRDefault="00ED0FC2" w:rsidP="002F785E">
            <w:pPr>
              <w:ind w:left="196" w:right="228"/>
              <w:jc w:val="both"/>
              <w:rPr>
                <w:rFonts w:ascii="Arial" w:hAnsi="Arial" w:cs="Arial"/>
                <w:bCs/>
                <w:color w:val="FF0000"/>
                <w:sz w:val="22"/>
                <w:szCs w:val="22"/>
                <w:u w:val="single"/>
              </w:rPr>
            </w:pPr>
          </w:p>
          <w:p w:rsidR="00ED0FC2" w:rsidRDefault="00ED0FC2" w:rsidP="0000420F">
            <w:pPr>
              <w:tabs>
                <w:tab w:val="left" w:pos="1440"/>
              </w:tabs>
              <w:autoSpaceDE w:val="0"/>
              <w:snapToGrid w:val="0"/>
              <w:ind w:firstLine="142"/>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sidR="0000420F">
              <w:rPr>
                <w:rFonts w:ascii="Arial" w:hAnsi="Arial" w:cs="Arial"/>
                <w:bCs/>
                <w:color w:val="000000" w:themeColor="text1"/>
                <w:sz w:val="22"/>
                <w:szCs w:val="22"/>
              </w:rPr>
              <w:t>5.2.</w:t>
            </w:r>
            <w:proofErr w:type="gramStart"/>
            <w:r w:rsidR="0000420F">
              <w:rPr>
                <w:rFonts w:ascii="Arial" w:hAnsi="Arial" w:cs="Arial"/>
                <w:bCs/>
                <w:color w:val="000000" w:themeColor="text1"/>
                <w:sz w:val="22"/>
                <w:szCs w:val="22"/>
              </w:rPr>
              <w:t>1.</w:t>
            </w:r>
            <w:r w:rsidRPr="007C5319">
              <w:rPr>
                <w:rFonts w:ascii="Arial" w:hAnsi="Arial" w:cs="Arial"/>
                <w:bCs/>
                <w:color w:val="000000" w:themeColor="text1"/>
                <w:sz w:val="22"/>
                <w:szCs w:val="22"/>
              </w:rPr>
              <w:t>(</w:t>
            </w:r>
            <w:proofErr w:type="gramEnd"/>
            <w:r w:rsidRPr="007C5319">
              <w:rPr>
                <w:rFonts w:ascii="Arial" w:hAnsi="Arial" w:cs="Arial"/>
                <w:bCs/>
                <w:color w:val="000000" w:themeColor="text1"/>
                <w:sz w:val="22"/>
                <w:szCs w:val="22"/>
              </w:rPr>
              <w:t xml:space="preserve"> </w:t>
            </w:r>
            <w:r w:rsidR="00410065">
              <w:rPr>
                <w:rFonts w:ascii="Arial" w:hAnsi="Arial" w:cs="Arial"/>
                <w:bCs/>
                <w:color w:val="000000" w:themeColor="text1"/>
                <w:sz w:val="22"/>
                <w:szCs w:val="22"/>
              </w:rPr>
              <w:t xml:space="preserve"> </w:t>
            </w:r>
            <w:r w:rsidR="00D62565" w:rsidRPr="00410065">
              <w:rPr>
                <w:rFonts w:ascii="Arial" w:hAnsi="Arial" w:cs="Arial"/>
                <w:b/>
                <w:bCs/>
                <w:color w:val="000000" w:themeColor="text1"/>
                <w:sz w:val="22"/>
                <w:szCs w:val="22"/>
              </w:rPr>
              <w:t>X</w:t>
            </w:r>
            <w:r w:rsidRPr="00410065">
              <w:rPr>
                <w:rFonts w:ascii="Arial" w:hAnsi="Arial" w:cs="Arial"/>
                <w:b/>
                <w:bCs/>
                <w:color w:val="000000" w:themeColor="text1"/>
                <w:sz w:val="22"/>
                <w:szCs w:val="22"/>
              </w:rPr>
              <w:t xml:space="preserve"> </w:t>
            </w:r>
            <w:r w:rsidRPr="007C5319">
              <w:rPr>
                <w:rFonts w:ascii="Arial" w:hAnsi="Arial" w:cs="Arial"/>
                <w:bCs/>
                <w:color w:val="000000" w:themeColor="text1"/>
                <w:sz w:val="22"/>
                <w:szCs w:val="22"/>
              </w:rPr>
              <w:t xml:space="preserve"> )   </w:t>
            </w:r>
            <w:r w:rsidRPr="007C5319">
              <w:rPr>
                <w:rFonts w:ascii="Arial" w:hAnsi="Arial" w:cs="Arial"/>
                <w:color w:val="000000" w:themeColor="text1"/>
                <w:sz w:val="22"/>
                <w:szCs w:val="22"/>
              </w:rPr>
              <w:t>certidão negativa de falência expedida pelo distribuidor da sede do fornecedor;</w:t>
            </w:r>
          </w:p>
          <w:p w:rsidR="00FA2DFB" w:rsidRPr="007C5319" w:rsidRDefault="00FA2DFB" w:rsidP="002F785E">
            <w:pPr>
              <w:tabs>
                <w:tab w:val="left" w:pos="1440"/>
              </w:tabs>
              <w:autoSpaceDE w:val="0"/>
              <w:snapToGrid w:val="0"/>
              <w:jc w:val="both"/>
              <w:rPr>
                <w:rFonts w:ascii="Arial" w:hAnsi="Arial" w:cs="Arial"/>
                <w:color w:val="000000" w:themeColor="text1"/>
                <w:sz w:val="22"/>
                <w:szCs w:val="22"/>
              </w:rPr>
            </w:pPr>
          </w:p>
          <w:p w:rsidR="00ED0FC2" w:rsidRDefault="00ED0FC2" w:rsidP="0000420F">
            <w:pPr>
              <w:ind w:firstLine="142"/>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sidR="0000420F">
              <w:rPr>
                <w:rFonts w:ascii="Arial" w:hAnsi="Arial" w:cs="Arial"/>
                <w:bCs/>
                <w:color w:val="000000" w:themeColor="text1"/>
                <w:sz w:val="22"/>
                <w:szCs w:val="22"/>
              </w:rPr>
              <w:t>5.2.2.</w:t>
            </w:r>
            <w:r w:rsidRPr="007C5319">
              <w:rPr>
                <w:rFonts w:ascii="Arial" w:hAnsi="Arial" w:cs="Arial"/>
                <w:bCs/>
                <w:color w:val="000000" w:themeColor="text1"/>
                <w:sz w:val="22"/>
                <w:szCs w:val="22"/>
              </w:rPr>
              <w:t xml:space="preserve"> </w:t>
            </w:r>
            <w:proofErr w:type="gramStart"/>
            <w:r w:rsidRPr="007C5319">
              <w:rPr>
                <w:rFonts w:ascii="Arial" w:hAnsi="Arial" w:cs="Arial"/>
                <w:bCs/>
                <w:color w:val="000000" w:themeColor="text1"/>
                <w:sz w:val="22"/>
                <w:szCs w:val="22"/>
              </w:rPr>
              <w:t>(</w:t>
            </w:r>
            <w:r>
              <w:rPr>
                <w:rFonts w:ascii="Arial" w:hAnsi="Arial" w:cs="Arial"/>
                <w:bCs/>
                <w:color w:val="000000" w:themeColor="text1"/>
                <w:sz w:val="22"/>
                <w:szCs w:val="22"/>
              </w:rPr>
              <w:t xml:space="preserve"> </w:t>
            </w:r>
            <w:r w:rsidRPr="007C5319">
              <w:rPr>
                <w:rFonts w:ascii="Arial" w:hAnsi="Arial" w:cs="Arial"/>
                <w:bCs/>
                <w:color w:val="000000" w:themeColor="text1"/>
                <w:sz w:val="22"/>
                <w:szCs w:val="22"/>
              </w:rPr>
              <w:t xml:space="preserve"> )</w:t>
            </w:r>
            <w:proofErr w:type="gramEnd"/>
            <w:r w:rsidRPr="007C5319">
              <w:rPr>
                <w:rFonts w:ascii="Arial" w:hAnsi="Arial" w:cs="Arial"/>
                <w:bCs/>
                <w:color w:val="000000" w:themeColor="text1"/>
                <w:sz w:val="22"/>
                <w:szCs w:val="22"/>
              </w:rPr>
              <w:t xml:space="preserve"> </w:t>
            </w:r>
            <w:r w:rsidRPr="007C5319">
              <w:rPr>
                <w:rFonts w:ascii="Arial" w:hAnsi="Arial" w:cs="Arial"/>
                <w:color w:val="000000" w:themeColor="text1"/>
                <w:sz w:val="22"/>
                <w:szCs w:val="22"/>
              </w:rPr>
              <w:t xml:space="preserve"> balanço patrimonial, demonstração de resultado de exercício e demais demonstrações contábeis dos 2 (dois) últimos exercícios sociais;</w:t>
            </w:r>
          </w:p>
          <w:p w:rsidR="00614280" w:rsidRPr="007C5319" w:rsidRDefault="00614280" w:rsidP="00614280">
            <w:pPr>
              <w:ind w:left="709"/>
              <w:jc w:val="both"/>
              <w:rPr>
                <w:rFonts w:ascii="Arial" w:hAnsi="Arial" w:cs="Arial"/>
                <w:color w:val="000000" w:themeColor="text1"/>
                <w:sz w:val="22"/>
                <w:szCs w:val="22"/>
              </w:rPr>
            </w:pPr>
            <w:r>
              <w:rPr>
                <w:rFonts w:ascii="Arial" w:hAnsi="Arial" w:cs="Arial"/>
                <w:bCs/>
                <w:sz w:val="22"/>
                <w:szCs w:val="22"/>
              </w:rPr>
              <w:t xml:space="preserve">5.2.2.1. </w:t>
            </w:r>
            <w:r w:rsidRPr="007C5319">
              <w:rPr>
                <w:rFonts w:ascii="Arial" w:hAnsi="Arial" w:cs="Arial"/>
                <w:bCs/>
                <w:sz w:val="22"/>
                <w:szCs w:val="22"/>
              </w:rPr>
              <w:t>As</w:t>
            </w:r>
            <w:r w:rsidRPr="007C5319">
              <w:rPr>
                <w:rFonts w:ascii="Arial" w:hAnsi="Arial" w:cs="Arial"/>
                <w:sz w:val="22"/>
                <w:szCs w:val="22"/>
              </w:rPr>
              <w:t xml:space="preserve"> empresas cr</w:t>
            </w:r>
            <w:r>
              <w:rPr>
                <w:rFonts w:ascii="Arial" w:hAnsi="Arial" w:cs="Arial"/>
                <w:sz w:val="22"/>
                <w:szCs w:val="22"/>
              </w:rPr>
              <w:t>iadas no exercício financeiro do PL</w:t>
            </w:r>
            <w:r w:rsidRPr="007C5319">
              <w:rPr>
                <w:rFonts w:ascii="Arial" w:hAnsi="Arial" w:cs="Arial"/>
                <w:sz w:val="22"/>
                <w:szCs w:val="22"/>
              </w:rPr>
              <w:t xml:space="preserve"> deverão atender a todas as exigências da habilitação e </w:t>
            </w:r>
            <w:r w:rsidRPr="007C5319">
              <w:rPr>
                <w:rFonts w:ascii="Arial" w:hAnsi="Arial" w:cs="Arial"/>
                <w:color w:val="000000" w:themeColor="text1"/>
                <w:sz w:val="22"/>
                <w:szCs w:val="22"/>
              </w:rPr>
              <w:t>poderão substituir os demonstrativos contábeis pelo balanço de abertura.</w:t>
            </w:r>
          </w:p>
          <w:p w:rsidR="00FA2DFB" w:rsidRPr="007C5319" w:rsidRDefault="00FA2DFB" w:rsidP="00FA2DFB">
            <w:pPr>
              <w:jc w:val="both"/>
              <w:rPr>
                <w:rFonts w:ascii="Arial" w:hAnsi="Arial" w:cs="Arial"/>
                <w:color w:val="000000" w:themeColor="text1"/>
                <w:sz w:val="22"/>
                <w:szCs w:val="22"/>
              </w:rPr>
            </w:pPr>
          </w:p>
          <w:p w:rsidR="00ED0FC2" w:rsidRPr="007C5319" w:rsidRDefault="00ED0FC2" w:rsidP="0000420F">
            <w:pPr>
              <w:tabs>
                <w:tab w:val="left" w:pos="851"/>
                <w:tab w:val="left" w:pos="993"/>
                <w:tab w:val="left" w:pos="1440"/>
                <w:tab w:val="left" w:pos="2127"/>
              </w:tabs>
              <w:autoSpaceDE w:val="0"/>
              <w:snapToGrid w:val="0"/>
              <w:ind w:firstLine="142"/>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0000420F">
              <w:rPr>
                <w:rFonts w:ascii="Arial" w:hAnsi="Arial" w:cs="Arial"/>
                <w:bCs/>
                <w:color w:val="000000" w:themeColor="text1"/>
                <w:sz w:val="22"/>
                <w:szCs w:val="22"/>
              </w:rPr>
              <w:t xml:space="preserve">5.2.3. </w:t>
            </w:r>
            <w:proofErr w:type="gramStart"/>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Pr="007C5319">
              <w:rPr>
                <w:rFonts w:ascii="Arial" w:hAnsi="Arial" w:cs="Arial"/>
                <w:bCs/>
                <w:color w:val="000000" w:themeColor="text1"/>
                <w:sz w:val="22"/>
                <w:szCs w:val="22"/>
              </w:rPr>
              <w:t>)</w:t>
            </w:r>
            <w:proofErr w:type="gramEnd"/>
            <w:r w:rsidRPr="007C5319">
              <w:rPr>
                <w:rFonts w:ascii="Arial" w:hAnsi="Arial" w:cs="Arial"/>
                <w:bCs/>
                <w:color w:val="000000" w:themeColor="text1"/>
                <w:sz w:val="22"/>
                <w:szCs w:val="22"/>
              </w:rPr>
              <w:t xml:space="preserve"> </w:t>
            </w:r>
            <w:r w:rsidRPr="007C5319">
              <w:rPr>
                <w:rFonts w:ascii="Arial" w:hAnsi="Arial" w:cs="Arial"/>
                <w:color w:val="000000" w:themeColor="text1"/>
                <w:sz w:val="22"/>
                <w:szCs w:val="22"/>
              </w:rPr>
              <w:t xml:space="preserve"> comprovação da boa situação financeira da empresa mediante obtenção de índices de Liquidez Geral (LG), Solvência Geral (SG) e Liquidez Corrente (LC), superiores a 1 (um), obtidos pela aplicação das seguintes fórmulas: </w:t>
            </w:r>
          </w:p>
          <w:p w:rsidR="00ED0FC2" w:rsidRPr="007C5319" w:rsidRDefault="00ED0FC2" w:rsidP="002F785E">
            <w:pPr>
              <w:jc w:val="both"/>
              <w:rPr>
                <w:rFonts w:ascii="Arial" w:hAnsi="Arial" w:cs="Arial"/>
                <w:bCs/>
                <w:color w:val="FF0000"/>
                <w:sz w:val="22"/>
                <w:szCs w:val="22"/>
                <w:u w:val="single"/>
              </w:rPr>
            </w:pPr>
          </w:p>
          <w:p w:rsidR="00ED0FC2" w:rsidRPr="007C5319" w:rsidRDefault="00ED0FC2" w:rsidP="00C375BA">
            <w:pPr>
              <w:ind w:left="709" w:right="228"/>
              <w:rPr>
                <w:rFonts w:ascii="Arial" w:hAnsi="Arial" w:cs="Arial"/>
                <w:bCs/>
                <w:color w:val="000000" w:themeColor="text1"/>
                <w:sz w:val="22"/>
                <w:szCs w:val="22"/>
              </w:rPr>
            </w:pPr>
            <w:r w:rsidRPr="007C5319">
              <w:rPr>
                <w:rFonts w:ascii="Arial" w:hAnsi="Arial" w:cs="Arial"/>
                <w:bCs/>
                <w:color w:val="000000" w:themeColor="text1"/>
                <w:sz w:val="22"/>
                <w:szCs w:val="22"/>
              </w:rPr>
              <w:t xml:space="preserve">Liquidez Geral (LG) = (Ativo Circulante + Realizável a Longo </w:t>
            </w:r>
            <w:proofErr w:type="gramStart"/>
            <w:r w:rsidRPr="007C5319">
              <w:rPr>
                <w:rFonts w:ascii="Arial" w:hAnsi="Arial" w:cs="Arial"/>
                <w:bCs/>
                <w:color w:val="000000" w:themeColor="text1"/>
                <w:sz w:val="22"/>
                <w:szCs w:val="22"/>
              </w:rPr>
              <w:t>Prazo )</w:t>
            </w:r>
            <w:proofErr w:type="gramEnd"/>
            <w:r w:rsidRPr="007C5319">
              <w:rPr>
                <w:rFonts w:ascii="Arial" w:hAnsi="Arial" w:cs="Arial"/>
                <w:bCs/>
                <w:color w:val="000000" w:themeColor="text1"/>
                <w:sz w:val="22"/>
                <w:szCs w:val="22"/>
              </w:rPr>
              <w:t>/( Passivo Circulante + Passivo Não Circulante);</w:t>
            </w:r>
          </w:p>
          <w:p w:rsidR="00ED0FC2" w:rsidRPr="007C5319" w:rsidRDefault="00ED0FC2" w:rsidP="00FA2DFB">
            <w:pPr>
              <w:ind w:left="709"/>
              <w:jc w:val="center"/>
              <w:rPr>
                <w:rFonts w:ascii="Arial" w:hAnsi="Arial" w:cs="Arial"/>
                <w:bCs/>
                <w:color w:val="000000" w:themeColor="text1"/>
                <w:sz w:val="22"/>
                <w:szCs w:val="22"/>
              </w:rPr>
            </w:pPr>
          </w:p>
          <w:p w:rsidR="00ED0FC2" w:rsidRPr="007C5319" w:rsidRDefault="00ED0FC2" w:rsidP="00C375BA">
            <w:pPr>
              <w:ind w:left="709"/>
              <w:rPr>
                <w:rFonts w:ascii="Arial" w:hAnsi="Arial" w:cs="Arial"/>
                <w:bCs/>
                <w:color w:val="000000" w:themeColor="text1"/>
                <w:sz w:val="22"/>
                <w:szCs w:val="22"/>
              </w:rPr>
            </w:pPr>
            <w:r w:rsidRPr="007C5319">
              <w:rPr>
                <w:rFonts w:ascii="Arial" w:hAnsi="Arial" w:cs="Arial"/>
                <w:bCs/>
                <w:color w:val="000000" w:themeColor="text1"/>
                <w:sz w:val="22"/>
                <w:szCs w:val="22"/>
              </w:rPr>
              <w:t>Solvência Geral (</w:t>
            </w:r>
            <w:proofErr w:type="gramStart"/>
            <w:r w:rsidRPr="007C5319">
              <w:rPr>
                <w:rFonts w:ascii="Arial" w:hAnsi="Arial" w:cs="Arial"/>
                <w:bCs/>
                <w:color w:val="000000" w:themeColor="text1"/>
                <w:sz w:val="22"/>
                <w:szCs w:val="22"/>
              </w:rPr>
              <w:t>SG)=</w:t>
            </w:r>
            <w:proofErr w:type="gramEnd"/>
            <w:r w:rsidRPr="007C5319">
              <w:rPr>
                <w:rFonts w:ascii="Arial" w:hAnsi="Arial" w:cs="Arial"/>
                <w:bCs/>
                <w:color w:val="000000" w:themeColor="text1"/>
                <w:sz w:val="22"/>
                <w:szCs w:val="22"/>
              </w:rPr>
              <w:t xml:space="preserve"> (Ativo Total)/(Passivo Circulante +Passivo não Circulante); e</w:t>
            </w:r>
          </w:p>
          <w:p w:rsidR="00ED0FC2" w:rsidRPr="007C5319" w:rsidRDefault="00ED0FC2" w:rsidP="00FA2DFB">
            <w:pPr>
              <w:ind w:left="709"/>
              <w:jc w:val="center"/>
              <w:rPr>
                <w:rFonts w:ascii="Arial" w:hAnsi="Arial" w:cs="Arial"/>
                <w:bCs/>
                <w:color w:val="000000" w:themeColor="text1"/>
                <w:sz w:val="22"/>
                <w:szCs w:val="22"/>
              </w:rPr>
            </w:pPr>
          </w:p>
          <w:p w:rsidR="00ED0FC2" w:rsidRPr="007C5319" w:rsidRDefault="00ED0FC2" w:rsidP="00C375BA">
            <w:pPr>
              <w:ind w:left="709"/>
              <w:rPr>
                <w:rFonts w:ascii="Arial" w:hAnsi="Arial" w:cs="Arial"/>
                <w:bCs/>
                <w:color w:val="000000" w:themeColor="text1"/>
                <w:sz w:val="22"/>
                <w:szCs w:val="22"/>
              </w:rPr>
            </w:pPr>
            <w:r w:rsidRPr="007C5319">
              <w:rPr>
                <w:rFonts w:ascii="Arial" w:hAnsi="Arial" w:cs="Arial"/>
                <w:bCs/>
                <w:color w:val="000000" w:themeColor="text1"/>
                <w:sz w:val="22"/>
                <w:szCs w:val="22"/>
              </w:rPr>
              <w:t xml:space="preserve">Liquidez Corrente (LC) = (Ativo </w:t>
            </w:r>
            <w:proofErr w:type="gramStart"/>
            <w:r w:rsidRPr="007C5319">
              <w:rPr>
                <w:rFonts w:ascii="Arial" w:hAnsi="Arial" w:cs="Arial"/>
                <w:bCs/>
                <w:color w:val="000000" w:themeColor="text1"/>
                <w:sz w:val="22"/>
                <w:szCs w:val="22"/>
              </w:rPr>
              <w:t>Circulante)/</w:t>
            </w:r>
            <w:proofErr w:type="gramEnd"/>
            <w:r w:rsidRPr="007C5319">
              <w:rPr>
                <w:rFonts w:ascii="Arial" w:hAnsi="Arial" w:cs="Arial"/>
                <w:bCs/>
                <w:color w:val="000000" w:themeColor="text1"/>
                <w:sz w:val="22"/>
                <w:szCs w:val="22"/>
              </w:rPr>
              <w:t>(Passivo Circulante).</w:t>
            </w:r>
          </w:p>
          <w:p w:rsidR="00ED0FC2" w:rsidRPr="007C5319" w:rsidRDefault="00ED0FC2" w:rsidP="00FA2DFB">
            <w:pPr>
              <w:ind w:left="709"/>
              <w:jc w:val="both"/>
              <w:rPr>
                <w:rFonts w:ascii="Arial" w:hAnsi="Arial" w:cs="Arial"/>
                <w:bCs/>
                <w:color w:val="FF0000"/>
                <w:sz w:val="22"/>
                <w:szCs w:val="22"/>
                <w:u w:val="single"/>
              </w:rPr>
            </w:pPr>
          </w:p>
          <w:p w:rsidR="00ED0FC2" w:rsidRPr="007C5319" w:rsidRDefault="00614280" w:rsidP="00C375BA">
            <w:pPr>
              <w:ind w:left="709" w:right="228"/>
              <w:jc w:val="both"/>
              <w:rPr>
                <w:rFonts w:ascii="Arial" w:hAnsi="Arial" w:cs="Arial"/>
                <w:bCs/>
                <w:color w:val="FF0000"/>
                <w:sz w:val="22"/>
                <w:szCs w:val="22"/>
                <w:u w:val="single"/>
              </w:rPr>
            </w:pPr>
            <w:r>
              <w:rPr>
                <w:rFonts w:ascii="Arial" w:hAnsi="Arial" w:cs="Arial"/>
                <w:color w:val="000000" w:themeColor="text1"/>
                <w:sz w:val="22"/>
                <w:szCs w:val="22"/>
              </w:rPr>
              <w:t xml:space="preserve">5.2.3.1. </w:t>
            </w:r>
            <w:r w:rsidR="00ED0FC2" w:rsidRPr="007C5319">
              <w:rPr>
                <w:rFonts w:ascii="Arial" w:hAnsi="Arial" w:cs="Arial"/>
                <w:color w:val="000000" w:themeColor="text1"/>
                <w:sz w:val="22"/>
                <w:szCs w:val="22"/>
              </w:rPr>
              <w:t xml:space="preserve">Caso a empresa, apresente resultado inferior ou igual a 1(um) em qualquer dos índices de Liquidez Geral (LG), Solvência Geral (SG) e Liquidez Corrente (LC), deverá comprovar capital ou patrimônio líquido mínimo de </w:t>
            </w:r>
            <w:r w:rsidR="00ED0FC2" w:rsidRPr="007C5319">
              <w:rPr>
                <w:rFonts w:ascii="Arial" w:hAnsi="Arial" w:cs="Arial"/>
                <w:i/>
                <w:iCs/>
                <w:color w:val="000000" w:themeColor="text1"/>
                <w:sz w:val="22"/>
                <w:szCs w:val="22"/>
              </w:rPr>
              <w:t>(</w:t>
            </w:r>
            <w:r w:rsidR="00FA2DFB">
              <w:rPr>
                <w:rFonts w:ascii="Arial" w:hAnsi="Arial" w:cs="Arial"/>
                <w:i/>
                <w:iCs/>
                <w:color w:val="000000" w:themeColor="text1"/>
                <w:sz w:val="22"/>
                <w:szCs w:val="22"/>
              </w:rPr>
              <w:t>_______</w:t>
            </w:r>
            <w:r w:rsidR="00ED0FC2">
              <w:rPr>
                <w:rFonts w:ascii="Arial" w:hAnsi="Arial" w:cs="Arial"/>
                <w:i/>
                <w:iCs/>
                <w:color w:val="000000" w:themeColor="text1"/>
                <w:sz w:val="22"/>
                <w:szCs w:val="22"/>
              </w:rPr>
              <w:t>%</w:t>
            </w:r>
            <w:r w:rsidR="00ED0FC2" w:rsidRPr="007C5319">
              <w:rPr>
                <w:rFonts w:ascii="Arial" w:hAnsi="Arial" w:cs="Arial"/>
                <w:i/>
                <w:iCs/>
                <w:color w:val="000000" w:themeColor="text1"/>
                <w:sz w:val="22"/>
                <w:szCs w:val="22"/>
              </w:rPr>
              <w:t>)</w:t>
            </w:r>
            <w:r w:rsidR="00ED0FC2">
              <w:rPr>
                <w:rFonts w:ascii="Arial" w:hAnsi="Arial" w:cs="Arial"/>
                <w:i/>
                <w:iCs/>
                <w:color w:val="000000" w:themeColor="text1"/>
                <w:sz w:val="22"/>
                <w:szCs w:val="22"/>
              </w:rPr>
              <w:t xml:space="preserve"> </w:t>
            </w:r>
            <w:r w:rsidR="00ED0FC2" w:rsidRPr="007C5319">
              <w:rPr>
                <w:rFonts w:ascii="Arial" w:hAnsi="Arial" w:cs="Arial"/>
                <w:color w:val="000000" w:themeColor="text1"/>
                <w:sz w:val="22"/>
                <w:szCs w:val="22"/>
              </w:rPr>
              <w:t>do valor total estimado da contratação ou do item pertinente.</w:t>
            </w:r>
          </w:p>
          <w:p w:rsidR="00ED0FC2" w:rsidRPr="007C5319" w:rsidRDefault="00ED0FC2" w:rsidP="00FA2DFB">
            <w:pPr>
              <w:ind w:left="1134"/>
              <w:jc w:val="both"/>
              <w:rPr>
                <w:rFonts w:ascii="Arial" w:hAnsi="Arial" w:cs="Arial"/>
                <w:bCs/>
                <w:sz w:val="22"/>
                <w:szCs w:val="22"/>
              </w:rPr>
            </w:pPr>
          </w:p>
          <w:p w:rsidR="00ED0FC2" w:rsidRPr="007C5319" w:rsidRDefault="00614280" w:rsidP="00C375BA">
            <w:pPr>
              <w:tabs>
                <w:tab w:val="left" w:pos="1440"/>
              </w:tabs>
              <w:autoSpaceDE w:val="0"/>
              <w:snapToGrid w:val="0"/>
              <w:ind w:left="709"/>
              <w:jc w:val="both"/>
              <w:rPr>
                <w:rFonts w:ascii="Arial" w:hAnsi="Arial" w:cs="Arial"/>
                <w:color w:val="000000" w:themeColor="text1"/>
                <w:sz w:val="22"/>
                <w:szCs w:val="22"/>
                <w:lang w:eastAsia="en-US"/>
              </w:rPr>
            </w:pPr>
            <w:r>
              <w:rPr>
                <w:rFonts w:ascii="Arial" w:hAnsi="Arial" w:cs="Arial"/>
                <w:color w:val="000000" w:themeColor="text1"/>
                <w:sz w:val="22"/>
                <w:szCs w:val="22"/>
                <w:lang w:eastAsia="en-US"/>
              </w:rPr>
              <w:t xml:space="preserve">5.2.3.2. </w:t>
            </w:r>
            <w:r w:rsidR="00ED0FC2" w:rsidRPr="007C5319">
              <w:rPr>
                <w:rFonts w:ascii="Arial" w:hAnsi="Arial" w:cs="Arial"/>
                <w:color w:val="000000" w:themeColor="text1"/>
                <w:sz w:val="22"/>
                <w:szCs w:val="22"/>
                <w:lang w:eastAsia="en-US"/>
              </w:rPr>
              <w:t>O atendimento dos índices econômicos previstos neste item deverá ser atestado mediante declaração assinada por profissional habilitado da área contábil, apresentada pelo fornecedor.</w:t>
            </w:r>
          </w:p>
          <w:p w:rsidR="00ED0FC2" w:rsidRPr="007C5319" w:rsidRDefault="00ED0FC2" w:rsidP="002F785E">
            <w:pPr>
              <w:ind w:left="196" w:right="228"/>
              <w:jc w:val="both"/>
              <w:rPr>
                <w:rFonts w:ascii="Arial" w:hAnsi="Arial" w:cs="Arial"/>
                <w:bCs/>
                <w:color w:val="FF0000"/>
                <w:sz w:val="22"/>
                <w:szCs w:val="22"/>
                <w:u w:val="single"/>
              </w:rPr>
            </w:pPr>
          </w:p>
          <w:p w:rsidR="00ED0FC2" w:rsidRPr="007C5319" w:rsidRDefault="00ED0FC2" w:rsidP="002F785E">
            <w:pPr>
              <w:ind w:left="196" w:right="228"/>
              <w:jc w:val="both"/>
              <w:rPr>
                <w:rFonts w:ascii="Arial" w:hAnsi="Arial" w:cs="Arial"/>
                <w:b/>
                <w:sz w:val="22"/>
                <w:szCs w:val="22"/>
              </w:rPr>
            </w:pPr>
            <w:r w:rsidRPr="007C5319">
              <w:rPr>
                <w:rFonts w:ascii="Arial" w:hAnsi="Arial" w:cs="Arial"/>
                <w:b/>
                <w:sz w:val="22"/>
                <w:szCs w:val="22"/>
              </w:rPr>
              <w:t>5.</w:t>
            </w:r>
            <w:r w:rsidR="00B60A18">
              <w:rPr>
                <w:rFonts w:ascii="Arial" w:hAnsi="Arial" w:cs="Arial"/>
                <w:b/>
                <w:sz w:val="22"/>
                <w:szCs w:val="22"/>
              </w:rPr>
              <w:t>3</w:t>
            </w:r>
            <w:r w:rsidRPr="007C5319">
              <w:rPr>
                <w:rFonts w:ascii="Arial" w:hAnsi="Arial" w:cs="Arial"/>
                <w:b/>
                <w:sz w:val="22"/>
                <w:szCs w:val="22"/>
              </w:rPr>
              <w:t>. Qualificação técnica</w:t>
            </w:r>
          </w:p>
          <w:p w:rsidR="00ED0FC2" w:rsidRPr="007C5319" w:rsidRDefault="00ED0FC2" w:rsidP="002F785E">
            <w:pPr>
              <w:ind w:left="196" w:right="228"/>
              <w:jc w:val="both"/>
              <w:rPr>
                <w:rFonts w:ascii="Arial" w:hAnsi="Arial" w:cs="Arial"/>
                <w:b/>
                <w:sz w:val="22"/>
                <w:szCs w:val="22"/>
              </w:rPr>
            </w:pPr>
          </w:p>
          <w:p w:rsidR="001653F1" w:rsidRDefault="001653F1" w:rsidP="002F785E">
            <w:pPr>
              <w:pStyle w:val="Nivel2"/>
              <w:numPr>
                <w:ilvl w:val="0"/>
                <w:numId w:val="0"/>
              </w:numPr>
              <w:spacing w:before="0" w:after="0" w:line="240" w:lineRule="auto"/>
              <w:ind w:left="164"/>
              <w:rPr>
                <w:rFonts w:ascii="Arial" w:eastAsia="Times New Roman" w:hAnsi="Arial" w:cs="Arial"/>
                <w:color w:val="000000" w:themeColor="text1"/>
                <w:sz w:val="22"/>
                <w:szCs w:val="22"/>
              </w:rPr>
            </w:pPr>
            <w:r>
              <w:rPr>
                <w:rFonts w:ascii="Arial" w:hAnsi="Arial" w:cs="Arial"/>
                <w:bCs/>
                <w:sz w:val="22"/>
                <w:szCs w:val="22"/>
              </w:rPr>
              <w:t xml:space="preserve">5.3.1. </w:t>
            </w:r>
            <w:proofErr w:type="gramStart"/>
            <w:r w:rsidR="00ED0FC2" w:rsidRPr="007C5319">
              <w:rPr>
                <w:rFonts w:ascii="Arial" w:hAnsi="Arial" w:cs="Arial"/>
                <w:bCs/>
                <w:sz w:val="22"/>
                <w:szCs w:val="22"/>
              </w:rPr>
              <w:t xml:space="preserve">( </w:t>
            </w:r>
            <w:r w:rsidR="009A0E7B" w:rsidRPr="00DB6287">
              <w:rPr>
                <w:rFonts w:ascii="Arial" w:hAnsi="Arial" w:cs="Arial"/>
                <w:b/>
                <w:bCs/>
                <w:sz w:val="22"/>
                <w:szCs w:val="22"/>
              </w:rPr>
              <w:t>X</w:t>
            </w:r>
            <w:proofErr w:type="gramEnd"/>
            <w:r w:rsidR="00ED0FC2" w:rsidRPr="007C5319">
              <w:rPr>
                <w:rFonts w:ascii="Arial" w:hAnsi="Arial" w:cs="Arial"/>
                <w:bCs/>
                <w:sz w:val="22"/>
                <w:szCs w:val="22"/>
              </w:rPr>
              <w:t xml:space="preserve"> ) </w:t>
            </w:r>
            <w:r w:rsidR="00ED0FC2" w:rsidRPr="007C5319">
              <w:rPr>
                <w:rFonts w:ascii="Arial" w:hAnsi="Arial" w:cs="Arial"/>
                <w:color w:val="000000" w:themeColor="text1"/>
                <w:sz w:val="22"/>
                <w:szCs w:val="22"/>
              </w:rPr>
              <w:t xml:space="preserve"> Comprovação</w:t>
            </w:r>
            <w:r w:rsidR="00ED0FC2" w:rsidRPr="007C5319">
              <w:rPr>
                <w:rFonts w:ascii="Arial" w:eastAsia="Times New Roman" w:hAnsi="Arial" w:cs="Arial"/>
                <w:color w:val="000000" w:themeColor="text1"/>
                <w:sz w:val="22"/>
                <w:szCs w:val="22"/>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r>
              <w:rPr>
                <w:rFonts w:ascii="Arial" w:eastAsia="Times New Roman" w:hAnsi="Arial" w:cs="Arial"/>
                <w:color w:val="000000" w:themeColor="text1"/>
                <w:sz w:val="22"/>
                <w:szCs w:val="22"/>
              </w:rPr>
              <w:t xml:space="preserve">. </w:t>
            </w:r>
          </w:p>
          <w:p w:rsidR="001653F1" w:rsidRDefault="001653F1" w:rsidP="002F785E">
            <w:pPr>
              <w:pStyle w:val="Nivel2"/>
              <w:numPr>
                <w:ilvl w:val="0"/>
                <w:numId w:val="0"/>
              </w:numPr>
              <w:spacing w:before="0" w:after="0" w:line="240" w:lineRule="auto"/>
              <w:ind w:left="164"/>
              <w:rPr>
                <w:rFonts w:ascii="Arial" w:eastAsia="Times New Roman" w:hAnsi="Arial" w:cs="Arial"/>
                <w:color w:val="000000" w:themeColor="text1"/>
                <w:sz w:val="22"/>
                <w:szCs w:val="22"/>
              </w:rPr>
            </w:pPr>
          </w:p>
          <w:p w:rsidR="00ED0FC2" w:rsidRPr="007C5319" w:rsidRDefault="001653F1" w:rsidP="001653F1">
            <w:pPr>
              <w:pStyle w:val="Nivel2"/>
              <w:numPr>
                <w:ilvl w:val="0"/>
                <w:numId w:val="0"/>
              </w:numPr>
              <w:spacing w:before="0" w:after="0" w:line="240" w:lineRule="auto"/>
              <w:ind w:left="851"/>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5.3.1.1</w:t>
            </w:r>
            <w:r w:rsidR="00A91297">
              <w:rPr>
                <w:rFonts w:ascii="Arial" w:eastAsia="Times New Roman" w:hAnsi="Arial" w:cs="Arial"/>
                <w:color w:val="000000" w:themeColor="text1"/>
                <w:sz w:val="22"/>
                <w:szCs w:val="22"/>
              </w:rPr>
              <w:t xml:space="preserve"> </w:t>
            </w:r>
            <w:proofErr w:type="gramStart"/>
            <w:r>
              <w:rPr>
                <w:rFonts w:ascii="Arial" w:eastAsia="Times New Roman" w:hAnsi="Arial" w:cs="Arial"/>
                <w:color w:val="000000" w:themeColor="text1"/>
                <w:sz w:val="22"/>
                <w:szCs w:val="22"/>
              </w:rPr>
              <w:t xml:space="preserve">(  </w:t>
            </w:r>
            <w:proofErr w:type="gramEnd"/>
            <w:r>
              <w:rPr>
                <w:rFonts w:ascii="Arial" w:eastAsia="Times New Roman" w:hAnsi="Arial" w:cs="Arial"/>
                <w:color w:val="000000" w:themeColor="text1"/>
                <w:sz w:val="22"/>
                <w:szCs w:val="22"/>
              </w:rPr>
              <w:t xml:space="preserve"> ) As certidões ou atestados previstos no item acima devem ser r</w:t>
            </w:r>
            <w:r w:rsidR="00ED0FC2" w:rsidRPr="007C5319">
              <w:rPr>
                <w:rFonts w:ascii="Arial" w:eastAsia="Times New Roman" w:hAnsi="Arial" w:cs="Arial"/>
                <w:color w:val="000000" w:themeColor="text1"/>
                <w:sz w:val="22"/>
                <w:szCs w:val="22"/>
              </w:rPr>
              <w:t>egularmente emitido(s) pelo conselho profissional competente.</w:t>
            </w:r>
          </w:p>
          <w:p w:rsidR="00ED0FC2" w:rsidRPr="007C5319" w:rsidRDefault="00ED0FC2" w:rsidP="002F785E">
            <w:pPr>
              <w:ind w:left="196" w:right="228"/>
              <w:jc w:val="both"/>
              <w:rPr>
                <w:rFonts w:ascii="Arial" w:hAnsi="Arial" w:cs="Arial"/>
                <w:bCs/>
                <w:sz w:val="22"/>
                <w:szCs w:val="22"/>
              </w:rPr>
            </w:pPr>
          </w:p>
          <w:p w:rsidR="00ED0FC2" w:rsidRDefault="001653F1" w:rsidP="00EA080F">
            <w:pPr>
              <w:ind w:left="851" w:right="228"/>
              <w:jc w:val="both"/>
              <w:rPr>
                <w:rFonts w:ascii="Arial" w:hAnsi="Arial" w:cs="Arial"/>
                <w:bCs/>
                <w:sz w:val="22"/>
                <w:szCs w:val="22"/>
              </w:rPr>
            </w:pPr>
            <w:r>
              <w:rPr>
                <w:rFonts w:ascii="Arial" w:hAnsi="Arial" w:cs="Arial"/>
                <w:bCs/>
                <w:sz w:val="22"/>
                <w:szCs w:val="22"/>
              </w:rPr>
              <w:t>5.3.1.</w:t>
            </w:r>
            <w:proofErr w:type="gramStart"/>
            <w:r>
              <w:rPr>
                <w:rFonts w:ascii="Arial" w:hAnsi="Arial" w:cs="Arial"/>
                <w:bCs/>
                <w:sz w:val="22"/>
                <w:szCs w:val="22"/>
              </w:rPr>
              <w:t>2.(</w:t>
            </w:r>
            <w:proofErr w:type="gramEnd"/>
            <w:r>
              <w:rPr>
                <w:rFonts w:ascii="Arial" w:hAnsi="Arial" w:cs="Arial"/>
                <w:bCs/>
                <w:sz w:val="22"/>
                <w:szCs w:val="22"/>
              </w:rPr>
              <w:t xml:space="preserve"> </w:t>
            </w:r>
            <w:r w:rsidRPr="00DB6287">
              <w:rPr>
                <w:rFonts w:ascii="Arial" w:hAnsi="Arial" w:cs="Arial"/>
                <w:b/>
                <w:bCs/>
                <w:sz w:val="22"/>
                <w:szCs w:val="22"/>
              </w:rPr>
              <w:t xml:space="preserve"> </w:t>
            </w:r>
            <w:r w:rsidR="00365CB2">
              <w:rPr>
                <w:rFonts w:ascii="Arial" w:hAnsi="Arial" w:cs="Arial"/>
                <w:b/>
                <w:bCs/>
                <w:sz w:val="22"/>
                <w:szCs w:val="22"/>
              </w:rPr>
              <w:t>x</w:t>
            </w:r>
            <w:r>
              <w:rPr>
                <w:rFonts w:ascii="Arial" w:hAnsi="Arial" w:cs="Arial"/>
                <w:bCs/>
                <w:sz w:val="22"/>
                <w:szCs w:val="22"/>
              </w:rPr>
              <w:t xml:space="preserve"> ) </w:t>
            </w:r>
            <w:r w:rsidR="00ED0FC2" w:rsidRPr="007C5319">
              <w:rPr>
                <w:rFonts w:ascii="Arial" w:hAnsi="Arial" w:cs="Arial"/>
                <w:bCs/>
                <w:sz w:val="22"/>
                <w:szCs w:val="22"/>
              </w:rPr>
              <w:t xml:space="preserve">Para fins da comprovação de que trata este subitem, os atestados deverão dizer respeito a contratos executados com as seguintes características mínimas: </w:t>
            </w:r>
          </w:p>
          <w:p w:rsidR="00365CB2" w:rsidRPr="007C5319" w:rsidRDefault="00365CB2" w:rsidP="00EA080F">
            <w:pPr>
              <w:ind w:left="851" w:right="228"/>
              <w:jc w:val="both"/>
              <w:rPr>
                <w:rFonts w:ascii="Arial" w:hAnsi="Arial" w:cs="Arial"/>
                <w:bCs/>
                <w:sz w:val="22"/>
                <w:szCs w:val="22"/>
              </w:rPr>
            </w:pPr>
          </w:p>
          <w:p w:rsidR="00365CB2" w:rsidRPr="00365CB2" w:rsidRDefault="00365CB2" w:rsidP="00365CB2">
            <w:pPr>
              <w:ind w:left="851" w:right="228"/>
              <w:jc w:val="both"/>
              <w:rPr>
                <w:rFonts w:ascii="Arial" w:hAnsi="Arial" w:cs="Arial"/>
                <w:bCs/>
                <w:sz w:val="22"/>
                <w:szCs w:val="22"/>
              </w:rPr>
            </w:pPr>
            <w:r w:rsidRPr="00365CB2">
              <w:rPr>
                <w:rFonts w:ascii="Arial" w:hAnsi="Arial" w:cs="Arial"/>
                <w:bCs/>
                <w:sz w:val="22"/>
                <w:szCs w:val="22"/>
              </w:rPr>
              <w:t>Fornecer a comprovação de que fornece os itens solicitados, na forma exigida por este termo de referência ou de forma superior;</w:t>
            </w:r>
          </w:p>
          <w:p w:rsidR="00365CB2" w:rsidRPr="00365CB2" w:rsidRDefault="00365CB2" w:rsidP="00365CB2">
            <w:pPr>
              <w:ind w:left="851" w:right="228"/>
              <w:jc w:val="both"/>
              <w:rPr>
                <w:rFonts w:ascii="Arial" w:hAnsi="Arial" w:cs="Arial"/>
                <w:bCs/>
                <w:sz w:val="22"/>
                <w:szCs w:val="22"/>
              </w:rPr>
            </w:pPr>
            <w:r w:rsidRPr="00365CB2">
              <w:rPr>
                <w:rFonts w:ascii="Arial" w:hAnsi="Arial" w:cs="Arial"/>
                <w:bCs/>
                <w:sz w:val="22"/>
                <w:szCs w:val="22"/>
              </w:rPr>
              <w:t>Conter o nome e CNPJ da empresa responsável (Contratada);</w:t>
            </w:r>
          </w:p>
          <w:p w:rsidR="00365CB2" w:rsidRPr="00365CB2" w:rsidRDefault="00365CB2" w:rsidP="00365CB2">
            <w:pPr>
              <w:ind w:left="851" w:right="228"/>
              <w:jc w:val="both"/>
              <w:rPr>
                <w:rFonts w:ascii="Arial" w:hAnsi="Arial" w:cs="Arial"/>
                <w:bCs/>
                <w:sz w:val="22"/>
                <w:szCs w:val="22"/>
              </w:rPr>
            </w:pPr>
            <w:r w:rsidRPr="00365CB2">
              <w:rPr>
                <w:rFonts w:ascii="Arial" w:hAnsi="Arial" w:cs="Arial"/>
                <w:bCs/>
                <w:sz w:val="22"/>
                <w:szCs w:val="22"/>
              </w:rPr>
              <w:t>Conter o nome e CNPJ do Órgão ou empresa (Contratante);</w:t>
            </w:r>
          </w:p>
          <w:p w:rsidR="00365CB2" w:rsidRPr="00365CB2" w:rsidRDefault="00365CB2" w:rsidP="00365CB2">
            <w:pPr>
              <w:ind w:left="851" w:right="228"/>
              <w:jc w:val="both"/>
              <w:rPr>
                <w:rFonts w:ascii="Arial" w:hAnsi="Arial" w:cs="Arial"/>
                <w:bCs/>
                <w:sz w:val="22"/>
                <w:szCs w:val="22"/>
              </w:rPr>
            </w:pPr>
            <w:r w:rsidRPr="00365CB2">
              <w:rPr>
                <w:rFonts w:ascii="Arial" w:hAnsi="Arial" w:cs="Arial"/>
                <w:bCs/>
                <w:sz w:val="22"/>
                <w:szCs w:val="22"/>
              </w:rPr>
              <w:t>Conter a data/período em que houve a aquisição;</w:t>
            </w:r>
          </w:p>
          <w:p w:rsidR="00365CB2" w:rsidRPr="00365CB2" w:rsidRDefault="00365CB2" w:rsidP="00365CB2">
            <w:pPr>
              <w:ind w:left="851" w:right="228"/>
              <w:jc w:val="both"/>
              <w:rPr>
                <w:rFonts w:ascii="Arial" w:hAnsi="Arial" w:cs="Arial"/>
                <w:bCs/>
                <w:sz w:val="22"/>
                <w:szCs w:val="22"/>
              </w:rPr>
            </w:pPr>
            <w:r w:rsidRPr="00365CB2">
              <w:rPr>
                <w:rFonts w:ascii="Arial" w:hAnsi="Arial" w:cs="Arial"/>
                <w:bCs/>
                <w:sz w:val="22"/>
                <w:szCs w:val="22"/>
              </w:rPr>
              <w:t>Conter informação se o cumprimento das obrigações ocorreu de forma satisfatória.</w:t>
            </w:r>
          </w:p>
          <w:p w:rsidR="001653F1" w:rsidRPr="00BC08E9" w:rsidRDefault="001653F1" w:rsidP="001653F1">
            <w:pPr>
              <w:ind w:left="142" w:right="228"/>
              <w:jc w:val="both"/>
              <w:rPr>
                <w:rFonts w:ascii="Arial" w:hAnsi="Arial" w:cs="Arial"/>
                <w:bCs/>
                <w:sz w:val="22"/>
                <w:szCs w:val="22"/>
              </w:rPr>
            </w:pPr>
          </w:p>
          <w:p w:rsidR="00ED0FC2" w:rsidRPr="007C5319" w:rsidRDefault="001653F1" w:rsidP="001653F1">
            <w:pPr>
              <w:ind w:left="142" w:right="228"/>
              <w:jc w:val="both"/>
              <w:rPr>
                <w:rFonts w:ascii="Arial" w:hAnsi="Arial" w:cs="Arial"/>
                <w:bCs/>
                <w:sz w:val="22"/>
                <w:szCs w:val="22"/>
              </w:rPr>
            </w:pPr>
            <w:r>
              <w:rPr>
                <w:rFonts w:ascii="Arial" w:hAnsi="Arial" w:cs="Arial"/>
                <w:bCs/>
                <w:sz w:val="22"/>
                <w:szCs w:val="22"/>
              </w:rPr>
              <w:t xml:space="preserve">5.3.2. </w:t>
            </w:r>
            <w:r w:rsidR="00ED0FC2" w:rsidRPr="007C5319">
              <w:rPr>
                <w:rFonts w:ascii="Arial" w:hAnsi="Arial" w:cs="Arial"/>
                <w:bCs/>
                <w:sz w:val="22"/>
                <w:szCs w:val="22"/>
              </w:rPr>
              <w:t>Será admitida, para fins de comprovação de quantitativo mínimo, a apresentação e o somatório de diferentes atestados executados de forma concomitante.</w:t>
            </w:r>
          </w:p>
          <w:p w:rsidR="00ED0FC2" w:rsidRPr="007C5319" w:rsidRDefault="001653F1" w:rsidP="001653F1">
            <w:pPr>
              <w:ind w:left="142" w:right="228"/>
              <w:jc w:val="both"/>
              <w:rPr>
                <w:rFonts w:ascii="Arial" w:hAnsi="Arial" w:cs="Arial"/>
                <w:bCs/>
                <w:sz w:val="22"/>
                <w:szCs w:val="22"/>
              </w:rPr>
            </w:pPr>
            <w:r>
              <w:rPr>
                <w:rFonts w:ascii="Arial" w:hAnsi="Arial" w:cs="Arial"/>
                <w:bCs/>
                <w:sz w:val="22"/>
                <w:szCs w:val="22"/>
              </w:rPr>
              <w:lastRenderedPageBreak/>
              <w:t xml:space="preserve">5.3.3. </w:t>
            </w:r>
            <w:r w:rsidR="00ED0FC2" w:rsidRPr="007C5319">
              <w:rPr>
                <w:rFonts w:ascii="Arial" w:hAnsi="Arial" w:cs="Arial"/>
                <w:bCs/>
                <w:sz w:val="22"/>
                <w:szCs w:val="22"/>
              </w:rPr>
              <w:t>Os atestados de capacidade técnica poderão ser apresentados em nome da matriz ou da filial do fornecedor.</w:t>
            </w:r>
          </w:p>
          <w:p w:rsidR="00ED0FC2" w:rsidRPr="007C5319" w:rsidRDefault="001653F1" w:rsidP="001653F1">
            <w:pPr>
              <w:ind w:left="142" w:right="228"/>
              <w:jc w:val="both"/>
              <w:rPr>
                <w:rFonts w:ascii="Arial" w:hAnsi="Arial" w:cs="Arial"/>
                <w:bCs/>
                <w:sz w:val="22"/>
                <w:szCs w:val="22"/>
              </w:rPr>
            </w:pPr>
            <w:r>
              <w:rPr>
                <w:rFonts w:ascii="Arial" w:hAnsi="Arial" w:cs="Arial"/>
                <w:bCs/>
                <w:sz w:val="22"/>
                <w:szCs w:val="22"/>
              </w:rPr>
              <w:t xml:space="preserve">5.3.4. </w:t>
            </w:r>
            <w:r w:rsidR="00ED0FC2" w:rsidRPr="007C5319">
              <w:rPr>
                <w:rFonts w:ascii="Arial" w:hAnsi="Arial" w:cs="Arial"/>
                <w:bCs/>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ED0FC2" w:rsidRPr="007C5319" w:rsidRDefault="00ED0FC2" w:rsidP="002F785E">
            <w:pPr>
              <w:ind w:left="196" w:right="228"/>
              <w:jc w:val="both"/>
              <w:rPr>
                <w:rFonts w:ascii="Arial" w:hAnsi="Arial" w:cs="Arial"/>
                <w:bCs/>
                <w:sz w:val="22"/>
                <w:szCs w:val="22"/>
              </w:rPr>
            </w:pPr>
          </w:p>
          <w:p w:rsidR="00ED0FC2" w:rsidRPr="007C5319" w:rsidRDefault="001653F1" w:rsidP="002F785E">
            <w:pPr>
              <w:pStyle w:val="PADRO"/>
              <w:keepNext w:val="0"/>
              <w:widowControl/>
              <w:spacing w:before="0" w:after="0" w:line="240" w:lineRule="auto"/>
              <w:ind w:left="164" w:firstLine="0"/>
              <w:rPr>
                <w:rFonts w:ascii="Arial" w:hAnsi="Arial" w:cs="Arial"/>
                <w:bCs/>
                <w:color w:val="000000" w:themeColor="text1"/>
                <w:sz w:val="22"/>
                <w:szCs w:val="22"/>
              </w:rPr>
            </w:pPr>
            <w:r>
              <w:rPr>
                <w:rFonts w:ascii="Arial" w:hAnsi="Arial" w:cs="Arial"/>
                <w:bCs/>
                <w:sz w:val="22"/>
                <w:szCs w:val="22"/>
              </w:rPr>
              <w:t xml:space="preserve">5.3.5. </w:t>
            </w:r>
            <w:proofErr w:type="gramStart"/>
            <w:r w:rsidR="00ED0FC2" w:rsidRPr="007C5319">
              <w:rPr>
                <w:rFonts w:ascii="Arial" w:hAnsi="Arial" w:cs="Arial"/>
                <w:bCs/>
                <w:sz w:val="22"/>
                <w:szCs w:val="22"/>
              </w:rPr>
              <w:t xml:space="preserve">(  </w:t>
            </w:r>
            <w:proofErr w:type="gramEnd"/>
            <w:r w:rsidR="00ED0FC2" w:rsidRPr="007C5319">
              <w:rPr>
                <w:rFonts w:ascii="Arial" w:hAnsi="Arial" w:cs="Arial"/>
                <w:bCs/>
                <w:sz w:val="22"/>
                <w:szCs w:val="22"/>
              </w:rPr>
              <w:t xml:space="preserve">  ) Prova de atendimento aos requisitos </w:t>
            </w:r>
            <w:r w:rsidR="00AB0565">
              <w:rPr>
                <w:rFonts w:ascii="Arial" w:hAnsi="Arial" w:cs="Arial"/>
                <w:bCs/>
                <w:sz w:val="22"/>
                <w:szCs w:val="22"/>
              </w:rPr>
              <w:t>__________</w:t>
            </w:r>
            <w:r w:rsidR="00ED0FC2" w:rsidRPr="007C5319">
              <w:rPr>
                <w:rFonts w:ascii="Arial" w:hAnsi="Arial" w:cs="Arial"/>
                <w:bCs/>
                <w:sz w:val="22"/>
                <w:szCs w:val="22"/>
              </w:rPr>
              <w:t xml:space="preserve">, previstos na lei </w:t>
            </w:r>
            <w:r w:rsidR="00AB0565">
              <w:rPr>
                <w:rFonts w:ascii="Arial" w:hAnsi="Arial" w:cs="Arial"/>
                <w:bCs/>
                <w:sz w:val="22"/>
                <w:szCs w:val="22"/>
              </w:rPr>
              <w:t>__________</w:t>
            </w:r>
            <w:r w:rsidR="00ED0FC2">
              <w:rPr>
                <w:rFonts w:ascii="Arial" w:hAnsi="Arial" w:cs="Arial"/>
                <w:bCs/>
                <w:sz w:val="22"/>
                <w:szCs w:val="22"/>
              </w:rPr>
              <w:t xml:space="preserve"> </w:t>
            </w:r>
            <w:r w:rsidR="00ED0FC2" w:rsidRPr="008259D6">
              <w:rPr>
                <w:rFonts w:ascii="Arial" w:hAnsi="Arial" w:cs="Arial"/>
                <w:bCs/>
                <w:i/>
                <w:color w:val="000000" w:themeColor="text1"/>
                <w:sz w:val="22"/>
                <w:szCs w:val="22"/>
                <w:u w:val="single"/>
              </w:rPr>
              <w:t>(</w:t>
            </w:r>
            <w:r w:rsidR="00AB0565">
              <w:rPr>
                <w:rFonts w:ascii="Arial" w:hAnsi="Arial" w:cs="Arial"/>
                <w:bCs/>
                <w:i/>
                <w:color w:val="000000" w:themeColor="text1"/>
                <w:sz w:val="22"/>
                <w:szCs w:val="22"/>
                <w:u w:val="single"/>
              </w:rPr>
              <w:t>Preencher caso exista</w:t>
            </w:r>
            <w:r w:rsidR="00ED0FC2" w:rsidRPr="008259D6">
              <w:rPr>
                <w:rFonts w:ascii="Arial" w:hAnsi="Arial" w:cs="Arial"/>
                <w:bCs/>
                <w:i/>
                <w:color w:val="000000" w:themeColor="text1"/>
                <w:sz w:val="22"/>
                <w:szCs w:val="22"/>
                <w:u w:val="single"/>
              </w:rPr>
              <w:t xml:space="preserve"> lei específica</w:t>
            </w:r>
            <w:r w:rsidR="00AB0565">
              <w:rPr>
                <w:rFonts w:ascii="Arial" w:hAnsi="Arial" w:cs="Arial"/>
                <w:bCs/>
                <w:i/>
                <w:color w:val="000000" w:themeColor="text1"/>
                <w:sz w:val="22"/>
                <w:szCs w:val="22"/>
                <w:u w:val="single"/>
              </w:rPr>
              <w:t xml:space="preserve"> Municipal,</w:t>
            </w:r>
            <w:r w:rsidR="00ED0FC2" w:rsidRPr="008259D6">
              <w:rPr>
                <w:rFonts w:ascii="Arial" w:hAnsi="Arial" w:cs="Arial"/>
                <w:bCs/>
                <w:i/>
                <w:color w:val="000000" w:themeColor="text1"/>
                <w:sz w:val="22"/>
                <w:szCs w:val="22"/>
                <w:u w:val="single"/>
              </w:rPr>
              <w:t xml:space="preserve"> Estadual</w:t>
            </w:r>
            <w:r w:rsidR="00AB0565">
              <w:rPr>
                <w:rFonts w:ascii="Arial" w:hAnsi="Arial" w:cs="Arial"/>
                <w:bCs/>
                <w:i/>
                <w:color w:val="000000" w:themeColor="text1"/>
                <w:sz w:val="22"/>
                <w:szCs w:val="22"/>
                <w:u w:val="single"/>
              </w:rPr>
              <w:t xml:space="preserve"> ou</w:t>
            </w:r>
            <w:r w:rsidR="00ED0FC2" w:rsidRPr="008259D6">
              <w:rPr>
                <w:rFonts w:ascii="Arial" w:hAnsi="Arial" w:cs="Arial"/>
                <w:bCs/>
                <w:i/>
                <w:color w:val="000000" w:themeColor="text1"/>
                <w:sz w:val="22"/>
                <w:szCs w:val="22"/>
                <w:u w:val="single"/>
              </w:rPr>
              <w:t xml:space="preserve"> Federal</w:t>
            </w:r>
            <w:r w:rsidR="00AB0565">
              <w:rPr>
                <w:rFonts w:ascii="Arial" w:hAnsi="Arial" w:cs="Arial"/>
                <w:bCs/>
                <w:i/>
                <w:color w:val="000000" w:themeColor="text1"/>
                <w:sz w:val="22"/>
                <w:szCs w:val="22"/>
                <w:u w:val="single"/>
              </w:rPr>
              <w:t xml:space="preserve"> que exija tais requisitos</w:t>
            </w:r>
            <w:r w:rsidR="00ED0FC2" w:rsidRPr="008259D6">
              <w:rPr>
                <w:rFonts w:ascii="Arial" w:hAnsi="Arial" w:cs="Arial"/>
                <w:bCs/>
                <w:i/>
                <w:color w:val="000000" w:themeColor="text1"/>
                <w:sz w:val="22"/>
                <w:szCs w:val="22"/>
                <w:u w:val="single"/>
              </w:rPr>
              <w:t>)</w:t>
            </w:r>
            <w:r w:rsidR="00AB0565">
              <w:rPr>
                <w:rFonts w:ascii="Arial" w:hAnsi="Arial" w:cs="Arial"/>
                <w:bCs/>
                <w:i/>
                <w:color w:val="000000" w:themeColor="text1"/>
                <w:sz w:val="22"/>
                <w:szCs w:val="22"/>
                <w:u w:val="single"/>
              </w:rPr>
              <w:t>.</w:t>
            </w:r>
          </w:p>
          <w:p w:rsidR="00ED0FC2" w:rsidRPr="007C5319" w:rsidRDefault="00ED0FC2" w:rsidP="002F785E">
            <w:pPr>
              <w:ind w:left="196" w:right="228"/>
              <w:jc w:val="both"/>
              <w:rPr>
                <w:rFonts w:ascii="Arial" w:hAnsi="Arial" w:cs="Arial"/>
                <w:bCs/>
                <w:sz w:val="22"/>
                <w:szCs w:val="22"/>
              </w:rPr>
            </w:pPr>
          </w:p>
          <w:p w:rsidR="00410065" w:rsidRDefault="001653F1" w:rsidP="00410065">
            <w:pPr>
              <w:ind w:firstLine="284"/>
              <w:rPr>
                <w:rFonts w:ascii="Arial" w:hAnsi="Arial" w:cs="Arial"/>
                <w:bCs/>
                <w:sz w:val="22"/>
                <w:szCs w:val="22"/>
              </w:rPr>
            </w:pPr>
            <w:r>
              <w:rPr>
                <w:rFonts w:ascii="Arial" w:hAnsi="Arial" w:cs="Arial"/>
                <w:bCs/>
                <w:sz w:val="22"/>
                <w:szCs w:val="22"/>
              </w:rPr>
              <w:t xml:space="preserve">5.3.6. </w:t>
            </w:r>
            <w:proofErr w:type="gramStart"/>
            <w:r w:rsidR="00EA080F">
              <w:rPr>
                <w:rFonts w:ascii="Arial" w:hAnsi="Arial" w:cs="Arial"/>
                <w:bCs/>
                <w:sz w:val="22"/>
                <w:szCs w:val="22"/>
              </w:rPr>
              <w:t xml:space="preserve">(  </w:t>
            </w:r>
            <w:proofErr w:type="gramEnd"/>
            <w:r w:rsidR="00EA080F">
              <w:rPr>
                <w:rFonts w:ascii="Arial" w:hAnsi="Arial" w:cs="Arial"/>
                <w:bCs/>
                <w:sz w:val="22"/>
                <w:szCs w:val="22"/>
              </w:rPr>
              <w:t xml:space="preserve">  ) </w:t>
            </w:r>
            <w:r w:rsidR="00ED0FC2" w:rsidRPr="007C5319">
              <w:rPr>
                <w:rFonts w:ascii="Arial" w:hAnsi="Arial" w:cs="Arial"/>
                <w:bCs/>
                <w:sz w:val="22"/>
                <w:szCs w:val="22"/>
              </w:rPr>
              <w:t>Outras exigências de qualificação técnica:</w:t>
            </w:r>
            <w:r w:rsidR="00EA080F">
              <w:rPr>
                <w:rFonts w:ascii="Arial" w:hAnsi="Arial" w:cs="Arial"/>
                <w:bCs/>
                <w:sz w:val="22"/>
                <w:szCs w:val="22"/>
              </w:rPr>
              <w:t xml:space="preserve"> </w:t>
            </w:r>
          </w:p>
          <w:p w:rsidR="00410065" w:rsidRPr="00410065" w:rsidRDefault="00410065" w:rsidP="00410065">
            <w:pPr>
              <w:ind w:firstLine="284"/>
              <w:rPr>
                <w:rFonts w:ascii="Arial" w:hAnsi="Arial" w:cs="Arial"/>
                <w:b/>
                <w:bCs/>
                <w:sz w:val="22"/>
                <w:szCs w:val="22"/>
              </w:rPr>
            </w:pPr>
            <w:r w:rsidRPr="00122923">
              <w:rPr>
                <w:rFonts w:ascii="Arial" w:hAnsi="Arial" w:cs="Arial"/>
                <w:sz w:val="22"/>
                <w:szCs w:val="22"/>
              </w:rPr>
              <w:t xml:space="preserve"> </w:t>
            </w:r>
            <w:r w:rsidRPr="00410065">
              <w:rPr>
                <w:rFonts w:ascii="Arial" w:hAnsi="Arial" w:cs="Arial"/>
                <w:b/>
                <w:sz w:val="22"/>
                <w:szCs w:val="22"/>
              </w:rPr>
              <w:t>Alvará sanitário ou licença sanitária da empresa licitante expedidos pelo serviço de vigilância federal, estadual ou municipal.</w:t>
            </w:r>
          </w:p>
          <w:p w:rsidR="0000420F" w:rsidRPr="00410065" w:rsidRDefault="0000420F" w:rsidP="0000420F">
            <w:pPr>
              <w:ind w:left="196" w:right="228"/>
              <w:jc w:val="both"/>
              <w:rPr>
                <w:rFonts w:ascii="Arial" w:hAnsi="Arial" w:cs="Arial"/>
                <w:bCs/>
                <w:sz w:val="22"/>
                <w:szCs w:val="22"/>
              </w:rPr>
            </w:pPr>
          </w:p>
          <w:p w:rsidR="0000420F" w:rsidRDefault="0000420F" w:rsidP="0000420F">
            <w:pPr>
              <w:ind w:left="196" w:right="228"/>
              <w:jc w:val="both"/>
              <w:rPr>
                <w:rFonts w:ascii="Arial" w:hAnsi="Arial" w:cs="Arial"/>
                <w:bCs/>
                <w:sz w:val="22"/>
                <w:szCs w:val="22"/>
              </w:rPr>
            </w:pPr>
            <w:r>
              <w:rPr>
                <w:rFonts w:ascii="Arial" w:hAnsi="Arial" w:cs="Arial"/>
                <w:bCs/>
                <w:sz w:val="22"/>
                <w:szCs w:val="22"/>
              </w:rPr>
              <w:t xml:space="preserve">5.3.7. </w:t>
            </w:r>
            <w:proofErr w:type="gramStart"/>
            <w:r>
              <w:rPr>
                <w:rFonts w:ascii="Arial" w:hAnsi="Arial" w:cs="Arial"/>
                <w:bCs/>
                <w:sz w:val="22"/>
                <w:szCs w:val="22"/>
              </w:rPr>
              <w:t>(  )</w:t>
            </w:r>
            <w:proofErr w:type="gramEnd"/>
            <w:r>
              <w:rPr>
                <w:rFonts w:ascii="Arial" w:hAnsi="Arial" w:cs="Arial"/>
                <w:bCs/>
                <w:sz w:val="22"/>
                <w:szCs w:val="22"/>
              </w:rPr>
              <w:t xml:space="preserve"> Será exigida do licitante cooperativa, ainda, a seguinte documentação complementar: ________________________________________.</w:t>
            </w:r>
          </w:p>
          <w:p w:rsidR="0000420F" w:rsidRPr="007C5319" w:rsidRDefault="0000420F" w:rsidP="002F785E">
            <w:pPr>
              <w:ind w:left="196" w:right="228"/>
              <w:jc w:val="both"/>
              <w:rPr>
                <w:rFonts w:ascii="Arial" w:hAnsi="Arial" w:cs="Arial"/>
                <w:bCs/>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tabs>
                <w:tab w:val="left" w:pos="426"/>
              </w:tabs>
              <w:ind w:left="58" w:firstLine="0"/>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DA EXECUÇÃO DO OBJETO</w:t>
            </w:r>
          </w:p>
        </w:tc>
      </w:tr>
      <w:tr w:rsidR="00ED0FC2" w:rsidRPr="007C5319" w:rsidTr="00C42AD1">
        <w:tc>
          <w:tcPr>
            <w:tcW w:w="9776" w:type="dxa"/>
            <w:shd w:val="clear" w:color="auto" w:fill="auto"/>
          </w:tcPr>
          <w:p w:rsidR="00ED0FC2" w:rsidRPr="008C74C2" w:rsidRDefault="00ED0FC2" w:rsidP="002F785E">
            <w:pPr>
              <w:pStyle w:val="PargrafodaLista"/>
              <w:ind w:right="228"/>
              <w:jc w:val="both"/>
              <w:rPr>
                <w:rFonts w:ascii="Arial" w:hAnsi="Arial" w:cs="Arial"/>
                <w:b/>
                <w:color w:val="000000" w:themeColor="text1"/>
                <w:sz w:val="22"/>
                <w:szCs w:val="22"/>
              </w:rPr>
            </w:pPr>
          </w:p>
          <w:p w:rsidR="00410065" w:rsidRDefault="00EA080F" w:rsidP="00410065">
            <w:pPr>
              <w:pStyle w:val="PargrafodaLista"/>
              <w:numPr>
                <w:ilvl w:val="0"/>
                <w:numId w:val="33"/>
              </w:numPr>
              <w:jc w:val="both"/>
              <w:rPr>
                <w:rFonts w:ascii="Arial" w:hAnsi="Arial" w:cs="Arial"/>
                <w:bCs/>
                <w:color w:val="000000" w:themeColor="text1"/>
                <w:sz w:val="22"/>
                <w:szCs w:val="22"/>
              </w:rPr>
            </w:pPr>
            <w:r w:rsidRPr="008C74C2">
              <w:rPr>
                <w:rFonts w:ascii="Arial" w:hAnsi="Arial" w:cs="Arial"/>
                <w:bCs/>
                <w:color w:val="000000" w:themeColor="text1"/>
                <w:sz w:val="22"/>
                <w:szCs w:val="22"/>
              </w:rPr>
              <w:t xml:space="preserve">6.1. </w:t>
            </w:r>
            <w:r w:rsidR="00410065" w:rsidRPr="00F80EDB">
              <w:rPr>
                <w:rFonts w:ascii="Arial" w:hAnsi="Arial" w:cs="Arial"/>
                <w:bCs/>
                <w:color w:val="000000" w:themeColor="text1"/>
                <w:sz w:val="22"/>
                <w:szCs w:val="22"/>
              </w:rPr>
              <w:t xml:space="preserve"> A entrega será realizada, de forma parcelada, de acordo com as de</w:t>
            </w:r>
            <w:r w:rsidR="00410065">
              <w:rPr>
                <w:rFonts w:ascii="Arial" w:hAnsi="Arial" w:cs="Arial"/>
                <w:bCs/>
                <w:color w:val="000000" w:themeColor="text1"/>
                <w:sz w:val="22"/>
                <w:szCs w:val="22"/>
              </w:rPr>
              <w:t>mandas dos Órgãos Solicitantes.</w:t>
            </w:r>
          </w:p>
          <w:p w:rsidR="00ED0FC2" w:rsidRPr="008C74C2" w:rsidRDefault="00ED0FC2" w:rsidP="002F785E">
            <w:pPr>
              <w:jc w:val="both"/>
              <w:rPr>
                <w:rFonts w:ascii="Arial" w:hAnsi="Arial" w:cs="Arial"/>
                <w:color w:val="000000" w:themeColor="text1"/>
                <w:sz w:val="22"/>
                <w:szCs w:val="22"/>
              </w:rPr>
            </w:pPr>
          </w:p>
          <w:p w:rsidR="00ED0FC2" w:rsidRPr="008C74C2" w:rsidRDefault="00ED0FC2" w:rsidP="00DB6287">
            <w:pPr>
              <w:pStyle w:val="Nivel2"/>
              <w:numPr>
                <w:ilvl w:val="0"/>
                <w:numId w:val="0"/>
              </w:numPr>
              <w:spacing w:before="0" w:after="0" w:line="240" w:lineRule="auto"/>
              <w:rPr>
                <w:rFonts w:ascii="Arial" w:hAnsi="Arial" w:cs="Arial"/>
                <w:b/>
                <w:sz w:val="22"/>
                <w:szCs w:val="22"/>
              </w:rPr>
            </w:pPr>
            <w:r w:rsidRPr="008C74C2">
              <w:rPr>
                <w:rFonts w:ascii="Arial" w:hAnsi="Arial" w:cs="Arial"/>
                <w:color w:val="000000" w:themeColor="text1"/>
                <w:sz w:val="22"/>
                <w:szCs w:val="22"/>
              </w:rPr>
              <w:t xml:space="preserve">    </w:t>
            </w:r>
            <w:r w:rsidRPr="008C74C2">
              <w:rPr>
                <w:rFonts w:ascii="Arial" w:hAnsi="Arial" w:cs="Arial"/>
                <w:b/>
                <w:sz w:val="22"/>
                <w:szCs w:val="22"/>
              </w:rPr>
              <w:t>6.</w:t>
            </w:r>
            <w:r w:rsidR="00EA080F" w:rsidRPr="008C74C2">
              <w:rPr>
                <w:rFonts w:ascii="Arial" w:hAnsi="Arial" w:cs="Arial"/>
                <w:b/>
                <w:sz w:val="22"/>
                <w:szCs w:val="22"/>
              </w:rPr>
              <w:t>2</w:t>
            </w:r>
            <w:r w:rsidRPr="008C74C2">
              <w:rPr>
                <w:rFonts w:ascii="Arial" w:hAnsi="Arial" w:cs="Arial"/>
                <w:b/>
                <w:sz w:val="22"/>
                <w:szCs w:val="22"/>
              </w:rPr>
              <w:t>. Local, horário e endereço de entrega</w:t>
            </w:r>
            <w:r w:rsidR="00EA080F" w:rsidRPr="008C74C2">
              <w:rPr>
                <w:rFonts w:ascii="Arial" w:hAnsi="Arial" w:cs="Arial"/>
                <w:b/>
                <w:sz w:val="22"/>
                <w:szCs w:val="22"/>
              </w:rPr>
              <w:t xml:space="preserve">: </w:t>
            </w:r>
          </w:p>
          <w:p w:rsidR="00EA080F" w:rsidRPr="008C74C2" w:rsidRDefault="00EA080F" w:rsidP="002F785E">
            <w:pPr>
              <w:ind w:left="196"/>
              <w:jc w:val="both"/>
              <w:rPr>
                <w:rFonts w:ascii="Arial" w:hAnsi="Arial" w:cs="Arial"/>
                <w:b/>
                <w:sz w:val="22"/>
                <w:szCs w:val="22"/>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ED0FC2" w:rsidRPr="008C74C2" w:rsidTr="00C42AD1">
              <w:tc>
                <w:tcPr>
                  <w:tcW w:w="8930" w:type="dxa"/>
                  <w:shd w:val="clear" w:color="auto" w:fill="auto"/>
                </w:tcPr>
                <w:p w:rsidR="00ED0FC2" w:rsidRPr="008C74C2" w:rsidRDefault="00EC70EF" w:rsidP="00FD0914">
                  <w:pPr>
                    <w:framePr w:hSpace="141" w:wrap="around" w:vAnchor="text" w:hAnchor="text" w:xAlign="center" w:y="1"/>
                    <w:suppressOverlap/>
                    <w:rPr>
                      <w:rFonts w:ascii="Arial" w:hAnsi="Arial" w:cs="Arial"/>
                      <w:bCs/>
                      <w:sz w:val="22"/>
                      <w:szCs w:val="22"/>
                    </w:rPr>
                  </w:pPr>
                  <w:r w:rsidRPr="0073680E">
                    <w:rPr>
                      <w:rFonts w:ascii="Arial" w:hAnsi="Arial" w:cs="Arial"/>
                      <w:bCs/>
                      <w:sz w:val="22"/>
                      <w:szCs w:val="22"/>
                    </w:rPr>
                    <w:t xml:space="preserve">Conforme definido previamente pela Secretaria requisitante </w:t>
                  </w:r>
                  <w:r w:rsidR="0073680E" w:rsidRPr="0073680E">
                    <w:rPr>
                      <w:rFonts w:ascii="Arial" w:hAnsi="Arial" w:cs="Arial"/>
                      <w:bCs/>
                      <w:sz w:val="22"/>
                      <w:szCs w:val="22"/>
                    </w:rPr>
                    <w:t>na Ordem de Fornecimento, Solicitação de Fornecimento ou documento equivalente</w:t>
                  </w:r>
                </w:p>
              </w:tc>
            </w:tr>
          </w:tbl>
          <w:p w:rsidR="00ED0FC2" w:rsidRPr="008C74C2" w:rsidRDefault="00ED0FC2" w:rsidP="002F785E">
            <w:pPr>
              <w:ind w:left="196"/>
              <w:rPr>
                <w:rFonts w:ascii="Arial" w:hAnsi="Arial" w:cs="Arial"/>
                <w:b/>
                <w:sz w:val="22"/>
                <w:szCs w:val="22"/>
              </w:rPr>
            </w:pPr>
          </w:p>
          <w:p w:rsidR="00ED0FC2" w:rsidRPr="008C74C2" w:rsidRDefault="00ED0FC2" w:rsidP="002F785E">
            <w:pPr>
              <w:ind w:left="196"/>
              <w:rPr>
                <w:rFonts w:ascii="Arial" w:hAnsi="Arial" w:cs="Arial"/>
                <w:b/>
                <w:sz w:val="22"/>
                <w:szCs w:val="22"/>
              </w:rPr>
            </w:pPr>
            <w:r w:rsidRPr="008C74C2">
              <w:rPr>
                <w:rFonts w:ascii="Arial" w:hAnsi="Arial" w:cs="Arial"/>
                <w:b/>
                <w:sz w:val="22"/>
                <w:szCs w:val="22"/>
              </w:rPr>
              <w:t>6.</w:t>
            </w:r>
            <w:r w:rsidR="00EA080F" w:rsidRPr="008C74C2">
              <w:rPr>
                <w:rFonts w:ascii="Arial" w:hAnsi="Arial" w:cs="Arial"/>
                <w:b/>
                <w:sz w:val="22"/>
                <w:szCs w:val="22"/>
              </w:rPr>
              <w:t>3</w:t>
            </w:r>
            <w:r w:rsidRPr="008C74C2">
              <w:rPr>
                <w:rFonts w:ascii="Arial" w:hAnsi="Arial" w:cs="Arial"/>
                <w:b/>
                <w:sz w:val="22"/>
                <w:szCs w:val="22"/>
              </w:rPr>
              <w:t>. Bens perecíveis</w:t>
            </w:r>
          </w:p>
          <w:p w:rsidR="00ED0FC2" w:rsidRPr="008C74C2" w:rsidRDefault="00ED0FC2" w:rsidP="002F785E">
            <w:pPr>
              <w:pStyle w:val="Corpodetexto"/>
              <w:spacing w:after="0"/>
              <w:ind w:left="196"/>
              <w:rPr>
                <w:rFonts w:ascii="Arial" w:hAnsi="Arial" w:cs="Arial"/>
                <w:sz w:val="22"/>
                <w:szCs w:val="22"/>
              </w:rPr>
            </w:pPr>
            <w:proofErr w:type="gramStart"/>
            <w:r w:rsidRPr="008C74C2">
              <w:rPr>
                <w:rFonts w:ascii="Arial" w:hAnsi="Arial" w:cs="Arial"/>
                <w:spacing w:val="-1"/>
                <w:sz w:val="22"/>
                <w:szCs w:val="22"/>
              </w:rPr>
              <w:t xml:space="preserve">(  </w:t>
            </w:r>
            <w:proofErr w:type="gramEnd"/>
            <w:r w:rsidRPr="008C74C2">
              <w:rPr>
                <w:rFonts w:ascii="Arial" w:hAnsi="Arial" w:cs="Arial"/>
                <w:spacing w:val="-1"/>
                <w:sz w:val="22"/>
                <w:szCs w:val="22"/>
              </w:rPr>
              <w:t xml:space="preserve">  ) Não</w:t>
            </w:r>
          </w:p>
          <w:p w:rsidR="00ED0FC2" w:rsidRPr="008C74C2" w:rsidRDefault="003E6AF2" w:rsidP="002F785E">
            <w:pPr>
              <w:ind w:left="196"/>
              <w:rPr>
                <w:rFonts w:ascii="Arial" w:hAnsi="Arial" w:cs="Arial"/>
                <w:sz w:val="22"/>
                <w:szCs w:val="22"/>
              </w:rPr>
            </w:pPr>
            <w:proofErr w:type="gramStart"/>
            <w:r>
              <w:rPr>
                <w:rFonts w:ascii="Arial" w:hAnsi="Arial" w:cs="Arial"/>
                <w:sz w:val="22"/>
                <w:szCs w:val="22"/>
              </w:rPr>
              <w:t xml:space="preserve">( </w:t>
            </w:r>
            <w:r w:rsidRPr="003E6AF2">
              <w:rPr>
                <w:rFonts w:ascii="Arial" w:hAnsi="Arial" w:cs="Arial"/>
                <w:b/>
                <w:sz w:val="22"/>
                <w:szCs w:val="22"/>
              </w:rPr>
              <w:t>X</w:t>
            </w:r>
            <w:proofErr w:type="gramEnd"/>
            <w:r w:rsidR="00ED0FC2" w:rsidRPr="008C74C2">
              <w:rPr>
                <w:rFonts w:ascii="Arial" w:hAnsi="Arial" w:cs="Arial"/>
                <w:sz w:val="22"/>
                <w:szCs w:val="22"/>
              </w:rPr>
              <w:t xml:space="preserve"> ) Sim</w:t>
            </w:r>
          </w:p>
          <w:p w:rsidR="00ED0FC2" w:rsidRPr="008C74C2" w:rsidRDefault="00ED0FC2" w:rsidP="002F785E">
            <w:pPr>
              <w:ind w:left="196"/>
              <w:rPr>
                <w:rFonts w:ascii="Arial" w:hAnsi="Arial" w:cs="Arial"/>
                <w:sz w:val="22"/>
                <w:szCs w:val="22"/>
              </w:rPr>
            </w:pPr>
          </w:p>
          <w:p w:rsidR="003E6AF2" w:rsidRPr="005B5FE5" w:rsidRDefault="00C375BA" w:rsidP="003E6AF2">
            <w:pPr>
              <w:ind w:left="196" w:right="228"/>
              <w:jc w:val="both"/>
              <w:rPr>
                <w:rFonts w:ascii="Arial" w:hAnsi="Arial" w:cs="Arial"/>
                <w:sz w:val="22"/>
                <w:szCs w:val="22"/>
              </w:rPr>
            </w:pPr>
            <w:r w:rsidRPr="005B5FE5">
              <w:rPr>
                <w:rFonts w:ascii="Arial" w:hAnsi="Arial" w:cs="Arial"/>
                <w:b/>
                <w:bCs/>
                <w:sz w:val="22"/>
                <w:szCs w:val="22"/>
              </w:rPr>
              <w:t>6.4.</w:t>
            </w:r>
            <w:r w:rsidRPr="005B5FE5">
              <w:rPr>
                <w:rFonts w:ascii="Arial" w:hAnsi="Arial" w:cs="Arial"/>
                <w:bCs/>
                <w:sz w:val="22"/>
                <w:szCs w:val="22"/>
              </w:rPr>
              <w:t xml:space="preserve"> </w:t>
            </w:r>
            <w:r w:rsidR="003E6AF2" w:rsidRPr="005B5FE5">
              <w:rPr>
                <w:rFonts w:ascii="Arial" w:hAnsi="Arial" w:cs="Arial"/>
                <w:sz w:val="22"/>
                <w:szCs w:val="22"/>
              </w:rPr>
              <w:t xml:space="preserve"> O prazo de validade na data da entrega dos itens perecíveis não poderá ser inferior a </w:t>
            </w:r>
            <w:r w:rsidR="008357D9" w:rsidRPr="005B5FE5">
              <w:rPr>
                <w:rFonts w:ascii="Arial" w:hAnsi="Arial" w:cs="Arial"/>
                <w:b/>
                <w:sz w:val="22"/>
                <w:szCs w:val="22"/>
              </w:rPr>
              <w:t>120</w:t>
            </w:r>
            <w:r w:rsidR="003E6AF2" w:rsidRPr="005B5FE5">
              <w:rPr>
                <w:rFonts w:ascii="Arial" w:hAnsi="Arial" w:cs="Arial"/>
                <w:b/>
                <w:sz w:val="22"/>
                <w:szCs w:val="22"/>
              </w:rPr>
              <w:t xml:space="preserve"> (</w:t>
            </w:r>
            <w:r w:rsidR="008357D9" w:rsidRPr="005B5FE5">
              <w:rPr>
                <w:rFonts w:ascii="Arial" w:hAnsi="Arial" w:cs="Arial"/>
                <w:b/>
                <w:sz w:val="22"/>
                <w:szCs w:val="22"/>
              </w:rPr>
              <w:t>cento e vinte</w:t>
            </w:r>
            <w:r w:rsidR="003E6AF2" w:rsidRPr="005B5FE5">
              <w:rPr>
                <w:rFonts w:ascii="Arial" w:hAnsi="Arial" w:cs="Arial"/>
                <w:b/>
                <w:sz w:val="22"/>
                <w:szCs w:val="22"/>
              </w:rPr>
              <w:t>) dias</w:t>
            </w:r>
            <w:r w:rsidR="003E6AF2" w:rsidRPr="005B5FE5">
              <w:rPr>
                <w:rFonts w:ascii="Arial" w:hAnsi="Arial" w:cs="Arial"/>
                <w:sz w:val="22"/>
                <w:szCs w:val="22"/>
              </w:rPr>
              <w:t>, salvo em caso específico e/ou de acordo com recomendação do fabricante.</w:t>
            </w:r>
          </w:p>
          <w:p w:rsidR="003E6AF2" w:rsidRPr="005B5FE5" w:rsidRDefault="003E6AF2" w:rsidP="003E6AF2">
            <w:pPr>
              <w:ind w:left="196" w:right="228"/>
              <w:jc w:val="both"/>
              <w:rPr>
                <w:rFonts w:ascii="Arial" w:hAnsi="Arial" w:cs="Arial"/>
                <w:sz w:val="22"/>
                <w:szCs w:val="22"/>
              </w:rPr>
            </w:pPr>
          </w:p>
          <w:p w:rsidR="003E6AF2" w:rsidRPr="005B5FE5" w:rsidRDefault="003E6AF2" w:rsidP="003E6AF2">
            <w:pPr>
              <w:ind w:left="196" w:right="228"/>
              <w:jc w:val="both"/>
              <w:rPr>
                <w:rFonts w:ascii="Arial" w:hAnsi="Arial" w:cs="Arial"/>
                <w:sz w:val="22"/>
                <w:szCs w:val="22"/>
              </w:rPr>
            </w:pPr>
            <w:r w:rsidRPr="005B5FE5">
              <w:rPr>
                <w:rFonts w:ascii="Arial" w:hAnsi="Arial" w:cs="Arial"/>
                <w:sz w:val="22"/>
                <w:szCs w:val="22"/>
              </w:rPr>
              <w:t xml:space="preserve">O prazo de validade na data da entrega dos itens não perecíveis não poderá ser inferior a </w:t>
            </w:r>
            <w:r w:rsidRPr="005B5FE5">
              <w:rPr>
                <w:rFonts w:ascii="Arial" w:hAnsi="Arial" w:cs="Arial"/>
                <w:b/>
                <w:sz w:val="22"/>
                <w:szCs w:val="22"/>
              </w:rPr>
              <w:t>90 (noventa) dias</w:t>
            </w:r>
            <w:r w:rsidRPr="005B5FE5">
              <w:rPr>
                <w:rFonts w:ascii="Arial" w:hAnsi="Arial" w:cs="Arial"/>
                <w:sz w:val="22"/>
                <w:szCs w:val="22"/>
              </w:rPr>
              <w:t>, ou a metade do prazo total recomendado pelo fabricante.</w:t>
            </w:r>
          </w:p>
          <w:p w:rsidR="003E6AF2" w:rsidRPr="005B5FE5" w:rsidRDefault="003E6AF2" w:rsidP="003E6AF2">
            <w:pPr>
              <w:ind w:left="196" w:right="228"/>
              <w:jc w:val="both"/>
              <w:rPr>
                <w:rFonts w:ascii="Arial" w:hAnsi="Arial" w:cs="Arial"/>
                <w:sz w:val="22"/>
                <w:szCs w:val="22"/>
              </w:rPr>
            </w:pPr>
          </w:p>
          <w:p w:rsidR="003E6AF2" w:rsidRPr="00006613" w:rsidRDefault="003E6AF2" w:rsidP="003E6AF2">
            <w:pPr>
              <w:ind w:left="196" w:right="228"/>
              <w:jc w:val="both"/>
              <w:rPr>
                <w:rFonts w:ascii="Arial" w:hAnsi="Arial" w:cs="Arial"/>
                <w:bCs/>
                <w:sz w:val="22"/>
                <w:szCs w:val="22"/>
              </w:rPr>
            </w:pPr>
            <w:r w:rsidRPr="005B5FE5">
              <w:rPr>
                <w:rFonts w:ascii="Arial" w:hAnsi="Arial" w:cs="Arial"/>
                <w:bCs/>
                <w:sz w:val="22"/>
                <w:szCs w:val="22"/>
              </w:rPr>
              <w:t xml:space="preserve">Os bens serão recebidos provisoriamente, de forma sumária, no prazo de </w:t>
            </w:r>
            <w:r w:rsidR="008357D9" w:rsidRPr="005B5FE5">
              <w:rPr>
                <w:rFonts w:ascii="Arial" w:hAnsi="Arial" w:cs="Arial"/>
                <w:b/>
                <w:bCs/>
                <w:sz w:val="22"/>
                <w:szCs w:val="22"/>
              </w:rPr>
              <w:t>15</w:t>
            </w:r>
            <w:r w:rsidRPr="005B5FE5">
              <w:rPr>
                <w:rFonts w:ascii="Arial" w:hAnsi="Arial" w:cs="Arial"/>
                <w:b/>
                <w:bCs/>
                <w:sz w:val="22"/>
                <w:szCs w:val="22"/>
              </w:rPr>
              <w:t xml:space="preserve"> </w:t>
            </w:r>
            <w:r w:rsidRPr="005B5FE5">
              <w:rPr>
                <w:rFonts w:ascii="Arial" w:hAnsi="Arial" w:cs="Arial"/>
                <w:b/>
                <w:bCs/>
                <w:color w:val="000000" w:themeColor="text1"/>
                <w:sz w:val="22"/>
                <w:szCs w:val="22"/>
              </w:rPr>
              <w:t>(</w:t>
            </w:r>
            <w:r w:rsidR="008357D9" w:rsidRPr="005B5FE5">
              <w:rPr>
                <w:rFonts w:ascii="Arial" w:hAnsi="Arial" w:cs="Arial"/>
                <w:b/>
                <w:bCs/>
                <w:color w:val="000000" w:themeColor="text1"/>
                <w:sz w:val="22"/>
                <w:szCs w:val="22"/>
              </w:rPr>
              <w:t>quinze</w:t>
            </w:r>
            <w:r w:rsidRPr="005B5FE5">
              <w:rPr>
                <w:rFonts w:ascii="Arial" w:hAnsi="Arial" w:cs="Arial"/>
                <w:b/>
                <w:bCs/>
                <w:color w:val="000000" w:themeColor="text1"/>
                <w:sz w:val="22"/>
                <w:szCs w:val="22"/>
              </w:rPr>
              <w:t>)</w:t>
            </w:r>
            <w:r w:rsidRPr="005B5FE5">
              <w:rPr>
                <w:rFonts w:ascii="Arial" w:hAnsi="Arial" w:cs="Arial"/>
                <w:bCs/>
                <w:color w:val="000000" w:themeColor="text1"/>
                <w:sz w:val="22"/>
                <w:szCs w:val="22"/>
              </w:rPr>
              <w:t xml:space="preserve"> </w:t>
            </w:r>
            <w:r w:rsidRPr="005B5FE5">
              <w:rPr>
                <w:rFonts w:ascii="Arial" w:hAnsi="Arial" w:cs="Arial"/>
                <w:b/>
                <w:bCs/>
                <w:sz w:val="22"/>
                <w:szCs w:val="22"/>
              </w:rPr>
              <w:t>dias</w:t>
            </w:r>
            <w:r w:rsidR="008357D9" w:rsidRPr="005B5FE5">
              <w:rPr>
                <w:rFonts w:ascii="Arial" w:hAnsi="Arial" w:cs="Arial"/>
                <w:b/>
                <w:bCs/>
                <w:sz w:val="22"/>
                <w:szCs w:val="22"/>
              </w:rPr>
              <w:t xml:space="preserve"> úteis</w:t>
            </w:r>
            <w:r w:rsidRPr="005B5FE5">
              <w:rPr>
                <w:rFonts w:ascii="Arial" w:hAnsi="Arial" w:cs="Arial"/>
                <w:bCs/>
                <w:sz w:val="22"/>
                <w:szCs w:val="22"/>
              </w:rPr>
              <w:t>, pelo (a) responsável pelo acompanhamento e fiscalização do contrato, para efeito de posterior verificação de sua conformidade com as especificações constantes neste Termo de Referência e na proposta.</w:t>
            </w:r>
          </w:p>
          <w:p w:rsidR="003E6AF2" w:rsidRPr="00006613" w:rsidRDefault="003E6AF2" w:rsidP="003E6AF2">
            <w:pPr>
              <w:ind w:left="196" w:right="228"/>
              <w:jc w:val="both"/>
              <w:rPr>
                <w:rFonts w:ascii="Arial" w:hAnsi="Arial" w:cs="Arial"/>
                <w:bCs/>
                <w:sz w:val="22"/>
                <w:szCs w:val="22"/>
              </w:rPr>
            </w:pPr>
          </w:p>
          <w:p w:rsidR="003E6AF2" w:rsidRPr="00006613" w:rsidRDefault="003E6AF2" w:rsidP="003E6AF2">
            <w:pPr>
              <w:pStyle w:val="Nivel2"/>
              <w:numPr>
                <w:ilvl w:val="0"/>
                <w:numId w:val="0"/>
              </w:numPr>
              <w:spacing w:before="0" w:after="0" w:line="240" w:lineRule="auto"/>
              <w:ind w:left="164"/>
              <w:rPr>
                <w:rFonts w:ascii="Arial" w:hAnsi="Arial" w:cs="Arial"/>
                <w:bCs/>
                <w:sz w:val="22"/>
                <w:szCs w:val="22"/>
              </w:rPr>
            </w:pPr>
            <w:r w:rsidRPr="00006613">
              <w:rPr>
                <w:rFonts w:ascii="Arial" w:hAnsi="Arial" w:cs="Arial"/>
                <w:bCs/>
                <w:sz w:val="22"/>
                <w:szCs w:val="22"/>
              </w:rPr>
              <w:t xml:space="preserve">Os bens poderão ser rejeitados, no todo ou em parte, quando em desacordo com as especificações constantes neste Termo de Referência e na proposta, devendo ser substituídos no prazo </w:t>
            </w:r>
            <w:r w:rsidRPr="003E6AF2">
              <w:rPr>
                <w:rFonts w:ascii="Arial" w:hAnsi="Arial" w:cs="Arial"/>
                <w:bCs/>
                <w:sz w:val="22"/>
                <w:szCs w:val="22"/>
              </w:rPr>
              <w:t>de</w:t>
            </w:r>
            <w:r w:rsidRPr="00DF4E3F">
              <w:rPr>
                <w:rFonts w:ascii="Arial" w:hAnsi="Arial" w:cs="Arial"/>
                <w:b/>
                <w:bCs/>
                <w:sz w:val="22"/>
                <w:szCs w:val="22"/>
              </w:rPr>
              <w:t xml:space="preserve"> </w:t>
            </w:r>
            <w:r w:rsidR="005B5FE5" w:rsidRPr="005B5FE5">
              <w:rPr>
                <w:rFonts w:ascii="Arial" w:hAnsi="Arial" w:cs="Arial"/>
                <w:b/>
                <w:bCs/>
                <w:color w:val="000000" w:themeColor="text1"/>
                <w:sz w:val="22"/>
                <w:szCs w:val="22"/>
              </w:rPr>
              <w:t xml:space="preserve">02 (dois) dias úteis, </w:t>
            </w:r>
            <w:r w:rsidR="005B5FE5" w:rsidRPr="005B5FE5">
              <w:rPr>
                <w:rFonts w:ascii="Arial" w:hAnsi="Arial" w:cs="Arial"/>
                <w:bCs/>
                <w:color w:val="000000" w:themeColor="text1"/>
                <w:sz w:val="22"/>
                <w:szCs w:val="22"/>
              </w:rPr>
              <w:t>a contar da notificação da contratada, às suas custas, sem prejuízo da aplicação das penalidades, podendo o mesmo prazo ser reduzido em caso específico, uma vez que se trata de alimentação destinada a merenda escolar, a assistência à pessoas em situação de vulnerabilidade, ou que serão servidos em eventos em dias determinados, em que não for possível aguardar o prazo supracitado</w:t>
            </w:r>
            <w:r w:rsidR="005B5FE5" w:rsidRPr="005B5FE5">
              <w:rPr>
                <w:rFonts w:ascii="Arial" w:hAnsi="Arial" w:cs="Arial"/>
                <w:b/>
                <w:bCs/>
                <w:color w:val="000000" w:themeColor="text1"/>
                <w:sz w:val="22"/>
                <w:szCs w:val="22"/>
              </w:rPr>
              <w:t>.</w:t>
            </w:r>
          </w:p>
          <w:p w:rsidR="003E6AF2" w:rsidRPr="00006613" w:rsidRDefault="003E6AF2" w:rsidP="003E6AF2">
            <w:pPr>
              <w:pStyle w:val="Nivel2"/>
              <w:numPr>
                <w:ilvl w:val="0"/>
                <w:numId w:val="0"/>
              </w:numPr>
              <w:spacing w:before="0" w:after="0" w:line="240" w:lineRule="auto"/>
              <w:rPr>
                <w:rFonts w:ascii="Arial" w:hAnsi="Arial" w:cs="Arial"/>
                <w:bCs/>
                <w:sz w:val="22"/>
                <w:szCs w:val="22"/>
              </w:rPr>
            </w:pPr>
          </w:p>
          <w:p w:rsidR="003E6AF2" w:rsidRPr="00006613" w:rsidRDefault="003E6AF2" w:rsidP="003E6AF2">
            <w:pPr>
              <w:pStyle w:val="Nivel2"/>
              <w:numPr>
                <w:ilvl w:val="0"/>
                <w:numId w:val="0"/>
              </w:numPr>
              <w:spacing w:before="0" w:after="0" w:line="240" w:lineRule="auto"/>
              <w:ind w:left="164"/>
              <w:rPr>
                <w:rFonts w:ascii="Arial" w:hAnsi="Arial" w:cs="Arial"/>
                <w:bCs/>
                <w:sz w:val="22"/>
                <w:szCs w:val="22"/>
              </w:rPr>
            </w:pPr>
            <w:r w:rsidRPr="00006613">
              <w:rPr>
                <w:rFonts w:ascii="Arial" w:hAnsi="Arial" w:cs="Arial"/>
                <w:bCs/>
                <w:sz w:val="22"/>
                <w:szCs w:val="22"/>
              </w:rPr>
              <w:lastRenderedPageBreak/>
              <w:t>Os bens serão recebidos definitivamente no prazo de</w:t>
            </w:r>
            <w:r>
              <w:rPr>
                <w:rFonts w:ascii="Arial" w:hAnsi="Arial" w:cs="Arial"/>
                <w:bCs/>
                <w:sz w:val="22"/>
                <w:szCs w:val="22"/>
              </w:rPr>
              <w:t xml:space="preserve"> </w:t>
            </w:r>
            <w:r w:rsidR="008357D9" w:rsidRPr="005B5FE5">
              <w:rPr>
                <w:rFonts w:ascii="Arial" w:hAnsi="Arial" w:cs="Arial"/>
                <w:b/>
                <w:bCs/>
                <w:sz w:val="22"/>
                <w:szCs w:val="22"/>
              </w:rPr>
              <w:t>15</w:t>
            </w:r>
            <w:r w:rsidRPr="005B5FE5">
              <w:rPr>
                <w:rFonts w:ascii="Arial" w:hAnsi="Arial" w:cs="Arial"/>
                <w:b/>
                <w:bCs/>
                <w:sz w:val="22"/>
                <w:szCs w:val="22"/>
              </w:rPr>
              <w:t xml:space="preserve"> </w:t>
            </w:r>
            <w:r w:rsidR="008357D9" w:rsidRPr="005B5FE5">
              <w:rPr>
                <w:rFonts w:ascii="Arial" w:hAnsi="Arial" w:cs="Arial"/>
                <w:b/>
                <w:bCs/>
                <w:color w:val="000000" w:themeColor="text1"/>
                <w:sz w:val="22"/>
                <w:szCs w:val="22"/>
              </w:rPr>
              <w:t>(quinze</w:t>
            </w:r>
            <w:r w:rsidRPr="005B5FE5">
              <w:rPr>
                <w:rFonts w:ascii="Arial" w:hAnsi="Arial" w:cs="Arial"/>
                <w:b/>
                <w:bCs/>
                <w:color w:val="000000" w:themeColor="text1"/>
                <w:sz w:val="22"/>
                <w:szCs w:val="22"/>
              </w:rPr>
              <w:t>)</w:t>
            </w:r>
            <w:r w:rsidRPr="005B5FE5">
              <w:rPr>
                <w:rFonts w:ascii="Arial" w:hAnsi="Arial" w:cs="Arial"/>
                <w:b/>
                <w:bCs/>
                <w:sz w:val="22"/>
                <w:szCs w:val="22"/>
              </w:rPr>
              <w:t xml:space="preserve"> dias</w:t>
            </w:r>
            <w:r w:rsidR="008357D9" w:rsidRPr="005B5FE5">
              <w:rPr>
                <w:rFonts w:ascii="Arial" w:hAnsi="Arial" w:cs="Arial"/>
                <w:b/>
                <w:bCs/>
                <w:sz w:val="22"/>
                <w:szCs w:val="22"/>
              </w:rPr>
              <w:t xml:space="preserve"> úteis</w:t>
            </w:r>
            <w:r w:rsidRPr="005B5FE5">
              <w:rPr>
                <w:rFonts w:ascii="Arial" w:hAnsi="Arial" w:cs="Arial"/>
                <w:bCs/>
                <w:sz w:val="22"/>
                <w:szCs w:val="22"/>
              </w:rPr>
              <w:t>,</w:t>
            </w:r>
            <w:r w:rsidRPr="00006613">
              <w:rPr>
                <w:rFonts w:ascii="Arial" w:hAnsi="Arial" w:cs="Arial"/>
                <w:bCs/>
                <w:sz w:val="22"/>
                <w:szCs w:val="22"/>
              </w:rPr>
              <w:t xml:space="preserve"> contados do recebimento provisório, após a verificação da qualidade e quantidade do material e consequente aceitação mediante termo detalhado.</w:t>
            </w:r>
          </w:p>
          <w:p w:rsidR="003E6AF2" w:rsidRPr="00006613" w:rsidRDefault="003E6AF2" w:rsidP="003E6AF2">
            <w:pPr>
              <w:pStyle w:val="Nivel2"/>
              <w:numPr>
                <w:ilvl w:val="0"/>
                <w:numId w:val="0"/>
              </w:numPr>
              <w:spacing w:before="0" w:after="0" w:line="240" w:lineRule="auto"/>
              <w:ind w:left="164"/>
              <w:rPr>
                <w:rFonts w:ascii="Arial" w:hAnsi="Arial" w:cs="Arial"/>
                <w:bCs/>
                <w:sz w:val="22"/>
                <w:szCs w:val="22"/>
              </w:rPr>
            </w:pPr>
          </w:p>
          <w:p w:rsidR="003E6AF2" w:rsidRPr="00006613" w:rsidRDefault="003E6AF2" w:rsidP="003E6AF2">
            <w:pPr>
              <w:pStyle w:val="Nivel2"/>
              <w:numPr>
                <w:ilvl w:val="0"/>
                <w:numId w:val="0"/>
              </w:numPr>
              <w:spacing w:before="0" w:after="0" w:line="240" w:lineRule="auto"/>
              <w:ind w:left="164"/>
              <w:rPr>
                <w:rFonts w:ascii="Arial" w:hAnsi="Arial" w:cs="Arial"/>
                <w:bCs/>
                <w:sz w:val="22"/>
                <w:szCs w:val="22"/>
              </w:rPr>
            </w:pPr>
            <w:r w:rsidRPr="00006613">
              <w:rPr>
                <w:rFonts w:ascii="Arial" w:hAnsi="Arial" w:cs="Arial"/>
                <w:bCs/>
                <w:sz w:val="22"/>
                <w:szCs w:val="22"/>
              </w:rPr>
              <w:t>Na hipótese de a verificação a que se refere o subitem anterior não ser procedida dentro do prazo fixado, reputar-se-á como realizada, consumando-se o recebimento definitivo no dia do esgotamento do prazo.</w:t>
            </w:r>
          </w:p>
          <w:p w:rsidR="003E6AF2" w:rsidRPr="00006613" w:rsidRDefault="003E6AF2" w:rsidP="003E6AF2">
            <w:pPr>
              <w:pStyle w:val="Nivel2"/>
              <w:numPr>
                <w:ilvl w:val="0"/>
                <w:numId w:val="0"/>
              </w:numPr>
              <w:spacing w:before="0" w:after="0" w:line="240" w:lineRule="auto"/>
              <w:rPr>
                <w:rFonts w:ascii="Arial" w:hAnsi="Arial" w:cs="Arial"/>
                <w:bCs/>
                <w:sz w:val="22"/>
                <w:szCs w:val="22"/>
              </w:rPr>
            </w:pPr>
          </w:p>
          <w:p w:rsidR="003E6AF2" w:rsidRPr="00006613" w:rsidRDefault="003E6AF2" w:rsidP="003E6AF2">
            <w:pPr>
              <w:pStyle w:val="Nivel2"/>
              <w:numPr>
                <w:ilvl w:val="0"/>
                <w:numId w:val="0"/>
              </w:numPr>
              <w:spacing w:before="0" w:after="0" w:line="240" w:lineRule="auto"/>
              <w:ind w:left="164"/>
              <w:rPr>
                <w:rFonts w:ascii="Arial" w:hAnsi="Arial" w:cs="Arial"/>
                <w:bCs/>
                <w:sz w:val="22"/>
                <w:szCs w:val="22"/>
              </w:rPr>
            </w:pPr>
            <w:r w:rsidRPr="00006613">
              <w:rPr>
                <w:rFonts w:ascii="Arial" w:hAnsi="Arial" w:cs="Arial"/>
                <w:bCs/>
                <w:sz w:val="22"/>
                <w:szCs w:val="22"/>
              </w:rPr>
              <w:t>O recebimento provisório ou definitivo não excluirá a responsabilidade civil pela solidez e pela segurança do serviço nem a responsabilidade ético-profissional pela perfeita execução do contrato.</w:t>
            </w:r>
          </w:p>
          <w:p w:rsidR="00ED0FC2" w:rsidRPr="008C74C2" w:rsidRDefault="00ED0FC2" w:rsidP="003E6AF2">
            <w:pPr>
              <w:ind w:left="196" w:right="228"/>
              <w:jc w:val="both"/>
              <w:rPr>
                <w:rFonts w:ascii="Arial" w:hAnsi="Arial" w:cs="Arial"/>
                <w:bCs/>
                <w:sz w:val="22"/>
                <w:szCs w:val="22"/>
              </w:rPr>
            </w:pPr>
          </w:p>
          <w:p w:rsidR="00ED0FC2" w:rsidRPr="008C74C2" w:rsidRDefault="00ED0FC2" w:rsidP="002F785E">
            <w:pPr>
              <w:ind w:left="196" w:right="228"/>
              <w:rPr>
                <w:rFonts w:ascii="Arial" w:hAnsi="Arial" w:cs="Arial"/>
                <w:b/>
                <w:sz w:val="22"/>
                <w:szCs w:val="22"/>
              </w:rPr>
            </w:pPr>
            <w:r w:rsidRPr="008C74C2">
              <w:rPr>
                <w:rFonts w:ascii="Arial" w:hAnsi="Arial" w:cs="Arial"/>
                <w:b/>
                <w:sz w:val="22"/>
                <w:szCs w:val="22"/>
              </w:rPr>
              <w:t>6.</w:t>
            </w:r>
            <w:r w:rsidR="001653F1" w:rsidRPr="008C74C2">
              <w:rPr>
                <w:rFonts w:ascii="Arial" w:hAnsi="Arial" w:cs="Arial"/>
                <w:b/>
                <w:sz w:val="22"/>
                <w:szCs w:val="22"/>
              </w:rPr>
              <w:t>8</w:t>
            </w:r>
            <w:r w:rsidRPr="008C74C2">
              <w:rPr>
                <w:rFonts w:ascii="Arial" w:hAnsi="Arial" w:cs="Arial"/>
                <w:b/>
                <w:sz w:val="22"/>
                <w:szCs w:val="22"/>
              </w:rPr>
              <w:t>. Garantia de execução do contrato</w:t>
            </w:r>
          </w:p>
          <w:p w:rsidR="00AB0565" w:rsidRPr="008C74C2" w:rsidRDefault="00AB0565" w:rsidP="002F785E">
            <w:pPr>
              <w:ind w:left="196" w:right="228"/>
              <w:rPr>
                <w:rFonts w:ascii="Arial" w:hAnsi="Arial" w:cs="Arial"/>
                <w:sz w:val="22"/>
                <w:szCs w:val="22"/>
              </w:rPr>
            </w:pPr>
          </w:p>
          <w:p w:rsidR="00ED0FC2" w:rsidRPr="008C74C2" w:rsidRDefault="00ED0FC2" w:rsidP="002F785E">
            <w:pPr>
              <w:pStyle w:val="PargrafodaLista"/>
              <w:tabs>
                <w:tab w:val="left" w:pos="767"/>
              </w:tabs>
              <w:ind w:left="196" w:right="228"/>
              <w:jc w:val="both"/>
              <w:rPr>
                <w:rFonts w:ascii="Arial" w:hAnsi="Arial" w:cs="Arial"/>
                <w:sz w:val="22"/>
                <w:szCs w:val="22"/>
              </w:rPr>
            </w:pPr>
            <w:r w:rsidRPr="008C74C2">
              <w:rPr>
                <w:rFonts w:ascii="Arial" w:hAnsi="Arial" w:cs="Arial"/>
                <w:sz w:val="22"/>
                <w:szCs w:val="22"/>
              </w:rPr>
              <w:t xml:space="preserve">Será exigida garantia de execução do contrato, nos moldes do </w:t>
            </w:r>
            <w:proofErr w:type="spellStart"/>
            <w:r w:rsidRPr="008C74C2">
              <w:rPr>
                <w:rFonts w:ascii="Arial" w:hAnsi="Arial" w:cs="Arial"/>
                <w:sz w:val="22"/>
                <w:szCs w:val="22"/>
              </w:rPr>
              <w:t>Arts</w:t>
            </w:r>
            <w:proofErr w:type="spellEnd"/>
            <w:r w:rsidRPr="008C74C2">
              <w:rPr>
                <w:rFonts w:ascii="Arial" w:hAnsi="Arial" w:cs="Arial"/>
                <w:sz w:val="22"/>
                <w:szCs w:val="22"/>
              </w:rPr>
              <w:t xml:space="preserve"> 96 a 102 da Lei </w:t>
            </w:r>
            <w:proofErr w:type="gramStart"/>
            <w:r w:rsidRPr="008C74C2">
              <w:rPr>
                <w:rFonts w:ascii="Arial" w:hAnsi="Arial" w:cs="Arial"/>
                <w:sz w:val="22"/>
                <w:szCs w:val="22"/>
              </w:rPr>
              <w:t>n</w:t>
            </w:r>
            <w:r w:rsidR="00C375BA" w:rsidRPr="008C74C2">
              <w:rPr>
                <w:rFonts w:ascii="Arial" w:hAnsi="Arial" w:cs="Arial"/>
                <w:sz w:val="22"/>
                <w:szCs w:val="22"/>
              </w:rPr>
              <w:t>.</w:t>
            </w:r>
            <w:r w:rsidRPr="008C74C2">
              <w:rPr>
                <w:rFonts w:ascii="Arial" w:hAnsi="Arial" w:cs="Arial"/>
                <w:sz w:val="22"/>
                <w:szCs w:val="22"/>
              </w:rPr>
              <w:t>º</w:t>
            </w:r>
            <w:proofErr w:type="gramEnd"/>
            <w:r w:rsidRPr="008C74C2">
              <w:rPr>
                <w:rFonts w:ascii="Arial" w:hAnsi="Arial" w:cs="Arial"/>
                <w:sz w:val="22"/>
                <w:szCs w:val="22"/>
              </w:rPr>
              <w:t xml:space="preserve"> 14.133/21?</w:t>
            </w:r>
          </w:p>
          <w:p w:rsidR="00ED0FC2" w:rsidRPr="008C74C2" w:rsidRDefault="00ED0FC2" w:rsidP="002F785E">
            <w:pPr>
              <w:pStyle w:val="Corpodetexto"/>
              <w:spacing w:after="0"/>
              <w:ind w:left="196" w:right="228"/>
              <w:rPr>
                <w:rFonts w:ascii="Arial" w:hAnsi="Arial" w:cs="Arial"/>
                <w:sz w:val="22"/>
                <w:szCs w:val="22"/>
              </w:rPr>
            </w:pPr>
            <w:r w:rsidRPr="008C74C2">
              <w:rPr>
                <w:rFonts w:ascii="Arial" w:hAnsi="Arial" w:cs="Arial"/>
                <w:spacing w:val="-1"/>
                <w:sz w:val="22"/>
                <w:szCs w:val="22"/>
              </w:rPr>
              <w:t xml:space="preserve"> </w:t>
            </w:r>
            <w:proofErr w:type="gramStart"/>
            <w:r w:rsidRPr="008C74C2">
              <w:rPr>
                <w:rFonts w:ascii="Arial" w:hAnsi="Arial" w:cs="Arial"/>
                <w:spacing w:val="-1"/>
                <w:sz w:val="22"/>
                <w:szCs w:val="22"/>
              </w:rPr>
              <w:t>(</w:t>
            </w:r>
            <w:r w:rsidR="00AD1150" w:rsidRPr="008C74C2">
              <w:rPr>
                <w:rFonts w:ascii="Arial" w:hAnsi="Arial" w:cs="Arial"/>
                <w:spacing w:val="-1"/>
                <w:sz w:val="22"/>
                <w:szCs w:val="22"/>
              </w:rPr>
              <w:t xml:space="preserve"> </w:t>
            </w:r>
            <w:r w:rsidR="00AD1150" w:rsidRPr="003E6AF2">
              <w:rPr>
                <w:rFonts w:ascii="Arial" w:hAnsi="Arial" w:cs="Arial"/>
                <w:b/>
                <w:spacing w:val="-1"/>
                <w:sz w:val="22"/>
                <w:szCs w:val="22"/>
              </w:rPr>
              <w:t>X</w:t>
            </w:r>
            <w:proofErr w:type="gramEnd"/>
            <w:r w:rsidRPr="008C74C2">
              <w:rPr>
                <w:rFonts w:ascii="Arial" w:hAnsi="Arial" w:cs="Arial"/>
                <w:spacing w:val="-1"/>
                <w:sz w:val="22"/>
                <w:szCs w:val="22"/>
              </w:rPr>
              <w:t xml:space="preserve"> ) Não</w:t>
            </w:r>
          </w:p>
          <w:p w:rsidR="00ED0FC2" w:rsidRPr="008C74C2" w:rsidRDefault="00ED0FC2" w:rsidP="002F785E">
            <w:pPr>
              <w:pStyle w:val="PargrafodaLista"/>
              <w:ind w:left="196" w:right="228"/>
              <w:rPr>
                <w:rFonts w:ascii="Arial" w:hAnsi="Arial" w:cs="Arial"/>
                <w:sz w:val="22"/>
                <w:szCs w:val="22"/>
              </w:rPr>
            </w:pPr>
            <w:r w:rsidRPr="008C74C2">
              <w:rPr>
                <w:rFonts w:ascii="Arial" w:hAnsi="Arial" w:cs="Arial"/>
                <w:sz w:val="22"/>
                <w:szCs w:val="22"/>
              </w:rPr>
              <w:t xml:space="preserve"> </w:t>
            </w:r>
            <w:proofErr w:type="gramStart"/>
            <w:r w:rsidRPr="008C74C2">
              <w:rPr>
                <w:rFonts w:ascii="Arial" w:hAnsi="Arial" w:cs="Arial"/>
                <w:sz w:val="22"/>
                <w:szCs w:val="22"/>
              </w:rPr>
              <w:t xml:space="preserve">(  </w:t>
            </w:r>
            <w:proofErr w:type="gramEnd"/>
            <w:r w:rsidRPr="008C74C2">
              <w:rPr>
                <w:rFonts w:ascii="Arial" w:hAnsi="Arial" w:cs="Arial"/>
                <w:sz w:val="22"/>
                <w:szCs w:val="22"/>
              </w:rPr>
              <w:t xml:space="preserve">   ) Sim</w:t>
            </w:r>
          </w:p>
          <w:p w:rsidR="00ED0FC2" w:rsidRPr="008C74C2" w:rsidRDefault="00ED0FC2" w:rsidP="002F785E">
            <w:pPr>
              <w:pStyle w:val="PargrafodaLista"/>
              <w:ind w:left="196" w:right="228"/>
              <w:rPr>
                <w:rFonts w:ascii="Arial" w:hAnsi="Arial" w:cs="Arial"/>
                <w:sz w:val="22"/>
                <w:szCs w:val="22"/>
              </w:rPr>
            </w:pPr>
          </w:p>
          <w:p w:rsidR="00ED0FC2" w:rsidRPr="008C74C2" w:rsidRDefault="00ED0FC2" w:rsidP="002F785E">
            <w:pPr>
              <w:ind w:left="196"/>
              <w:rPr>
                <w:rFonts w:ascii="Arial" w:hAnsi="Arial" w:cs="Arial"/>
                <w:sz w:val="22"/>
                <w:szCs w:val="22"/>
              </w:rPr>
            </w:pPr>
            <w:r w:rsidRPr="008C74C2">
              <w:rPr>
                <w:rFonts w:ascii="Arial" w:hAnsi="Arial" w:cs="Arial"/>
                <w:b/>
                <w:sz w:val="22"/>
                <w:szCs w:val="22"/>
              </w:rPr>
              <w:t>6.</w:t>
            </w:r>
            <w:r w:rsidR="001653F1" w:rsidRPr="008C74C2">
              <w:rPr>
                <w:rFonts w:ascii="Arial" w:hAnsi="Arial" w:cs="Arial"/>
                <w:b/>
                <w:sz w:val="22"/>
                <w:szCs w:val="22"/>
              </w:rPr>
              <w:t>9</w:t>
            </w:r>
            <w:r w:rsidRPr="008C74C2">
              <w:rPr>
                <w:rFonts w:ascii="Arial" w:hAnsi="Arial" w:cs="Arial"/>
                <w:b/>
                <w:sz w:val="22"/>
                <w:szCs w:val="22"/>
              </w:rPr>
              <w:t>. Garantia do produto/serviço, manutenção e assistência técnica</w:t>
            </w:r>
          </w:p>
          <w:p w:rsidR="00ED0FC2" w:rsidRPr="008C74C2" w:rsidRDefault="00ED0FC2" w:rsidP="002F785E">
            <w:pPr>
              <w:ind w:left="196"/>
              <w:rPr>
                <w:rFonts w:ascii="Arial" w:hAnsi="Arial" w:cs="Arial"/>
                <w:bCs/>
                <w:color w:val="548DD4"/>
                <w:sz w:val="22"/>
                <w:szCs w:val="22"/>
              </w:rPr>
            </w:pPr>
          </w:p>
          <w:p w:rsidR="00ED0FC2" w:rsidRPr="008C74C2" w:rsidRDefault="00ED0FC2" w:rsidP="002F785E">
            <w:pPr>
              <w:pStyle w:val="Corpodetexto"/>
              <w:spacing w:after="0"/>
              <w:ind w:left="196" w:right="228"/>
              <w:rPr>
                <w:rFonts w:ascii="Arial" w:hAnsi="Arial" w:cs="Arial"/>
                <w:sz w:val="22"/>
                <w:szCs w:val="22"/>
              </w:rPr>
            </w:pPr>
            <w:proofErr w:type="gramStart"/>
            <w:r w:rsidRPr="008C74C2">
              <w:rPr>
                <w:rFonts w:ascii="Arial" w:hAnsi="Arial" w:cs="Arial"/>
                <w:spacing w:val="-1"/>
                <w:sz w:val="22"/>
                <w:szCs w:val="22"/>
              </w:rPr>
              <w:t xml:space="preserve">( </w:t>
            </w:r>
            <w:r w:rsidR="003E6AF2" w:rsidRPr="003E6AF2">
              <w:rPr>
                <w:rFonts w:ascii="Arial" w:hAnsi="Arial" w:cs="Arial"/>
                <w:b/>
                <w:spacing w:val="-1"/>
                <w:sz w:val="22"/>
                <w:szCs w:val="22"/>
              </w:rPr>
              <w:t>X</w:t>
            </w:r>
            <w:proofErr w:type="gramEnd"/>
            <w:r w:rsidR="008746B7">
              <w:rPr>
                <w:rFonts w:ascii="Arial" w:hAnsi="Arial" w:cs="Arial"/>
                <w:spacing w:val="-1"/>
                <w:sz w:val="22"/>
                <w:szCs w:val="22"/>
              </w:rPr>
              <w:t xml:space="preserve"> </w:t>
            </w:r>
            <w:r w:rsidRPr="008C74C2">
              <w:rPr>
                <w:rFonts w:ascii="Arial" w:hAnsi="Arial" w:cs="Arial"/>
                <w:spacing w:val="-1"/>
                <w:sz w:val="22"/>
                <w:szCs w:val="22"/>
              </w:rPr>
              <w:t>) Não</w:t>
            </w:r>
          </w:p>
          <w:p w:rsidR="00ED0FC2" w:rsidRPr="008C74C2" w:rsidRDefault="00ED0FC2" w:rsidP="002F785E">
            <w:pPr>
              <w:pStyle w:val="PargrafodaLista"/>
              <w:ind w:left="196" w:right="228"/>
              <w:rPr>
                <w:rFonts w:ascii="Arial" w:hAnsi="Arial" w:cs="Arial"/>
                <w:sz w:val="22"/>
                <w:szCs w:val="22"/>
              </w:rPr>
            </w:pPr>
            <w:proofErr w:type="gramStart"/>
            <w:r w:rsidRPr="008C74C2">
              <w:rPr>
                <w:rFonts w:ascii="Arial" w:hAnsi="Arial" w:cs="Arial"/>
                <w:sz w:val="22"/>
                <w:szCs w:val="22"/>
              </w:rPr>
              <w:t xml:space="preserve">( </w:t>
            </w:r>
            <w:r w:rsidR="003E6AF2">
              <w:rPr>
                <w:rFonts w:ascii="Arial" w:hAnsi="Arial" w:cs="Arial"/>
                <w:sz w:val="22"/>
                <w:szCs w:val="22"/>
              </w:rPr>
              <w:t xml:space="preserve"> </w:t>
            </w:r>
            <w:proofErr w:type="gramEnd"/>
            <w:r w:rsidR="003E6AF2">
              <w:rPr>
                <w:rFonts w:ascii="Arial" w:hAnsi="Arial" w:cs="Arial"/>
                <w:sz w:val="22"/>
                <w:szCs w:val="22"/>
              </w:rPr>
              <w:t xml:space="preserve"> </w:t>
            </w:r>
            <w:r w:rsidRPr="008C74C2">
              <w:rPr>
                <w:rFonts w:ascii="Arial" w:hAnsi="Arial" w:cs="Arial"/>
                <w:sz w:val="22"/>
                <w:szCs w:val="22"/>
              </w:rPr>
              <w:t xml:space="preserve"> ) Sim</w:t>
            </w:r>
          </w:p>
          <w:p w:rsidR="00ED0FC2" w:rsidRPr="008C74C2" w:rsidRDefault="00ED0FC2" w:rsidP="002F785E">
            <w:pPr>
              <w:pStyle w:val="Corpodetexto"/>
              <w:spacing w:after="0"/>
              <w:ind w:left="196"/>
              <w:rPr>
                <w:rFonts w:ascii="Arial" w:hAnsi="Arial" w:cs="Arial"/>
                <w:sz w:val="22"/>
                <w:szCs w:val="22"/>
              </w:rPr>
            </w:pPr>
          </w:p>
          <w:p w:rsidR="00ED0FC2" w:rsidRPr="008C74C2" w:rsidRDefault="00C375BA" w:rsidP="002F785E">
            <w:pPr>
              <w:pStyle w:val="PargrafodaLista"/>
              <w:ind w:left="196"/>
              <w:rPr>
                <w:rFonts w:ascii="Arial" w:hAnsi="Arial" w:cs="Arial"/>
                <w:sz w:val="22"/>
                <w:szCs w:val="22"/>
              </w:rPr>
            </w:pPr>
            <w:r w:rsidRPr="008C74C2">
              <w:rPr>
                <w:rFonts w:ascii="Arial" w:hAnsi="Arial" w:cs="Arial"/>
                <w:sz w:val="22"/>
                <w:szCs w:val="22"/>
              </w:rPr>
              <w:t>Se sim, e</w:t>
            </w:r>
            <w:r w:rsidR="00ED0FC2" w:rsidRPr="008C74C2">
              <w:rPr>
                <w:rFonts w:ascii="Arial" w:hAnsi="Arial" w:cs="Arial"/>
                <w:sz w:val="22"/>
                <w:szCs w:val="22"/>
              </w:rPr>
              <w:t>specificar condições: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ED0FC2" w:rsidRPr="008C74C2" w:rsidTr="00C42AD1">
              <w:tc>
                <w:tcPr>
                  <w:tcW w:w="8934" w:type="dxa"/>
                  <w:shd w:val="clear" w:color="auto" w:fill="auto"/>
                </w:tcPr>
                <w:p w:rsidR="00ED0FC2" w:rsidRPr="008C74C2" w:rsidRDefault="00ED0FC2" w:rsidP="00FD0914">
                  <w:pPr>
                    <w:framePr w:hSpace="141" w:wrap="around" w:vAnchor="text" w:hAnchor="text" w:xAlign="center" w:y="1"/>
                    <w:widowControl w:val="0"/>
                    <w:ind w:left="-16"/>
                    <w:suppressOverlap/>
                    <w:jc w:val="both"/>
                    <w:rPr>
                      <w:rFonts w:ascii="Arial" w:hAnsi="Arial" w:cs="Arial"/>
                      <w:sz w:val="22"/>
                      <w:szCs w:val="22"/>
                    </w:rPr>
                  </w:pPr>
                </w:p>
              </w:tc>
            </w:tr>
          </w:tbl>
          <w:p w:rsidR="00ED0FC2" w:rsidRPr="008C74C2" w:rsidRDefault="00ED0FC2" w:rsidP="002F785E">
            <w:pPr>
              <w:pStyle w:val="Default"/>
              <w:ind w:left="176" w:right="228"/>
              <w:jc w:val="both"/>
              <w:rPr>
                <w:rFonts w:ascii="Arial" w:hAnsi="Arial" w:cs="Arial"/>
                <w:b/>
                <w:color w:val="548DD4"/>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OBRIGAÇÕES ESPECÍFICAS DAS PARTES</w:t>
            </w:r>
          </w:p>
        </w:tc>
      </w:tr>
      <w:tr w:rsidR="00ED0FC2" w:rsidRPr="007C5319" w:rsidTr="00C42AD1">
        <w:tc>
          <w:tcPr>
            <w:tcW w:w="9776" w:type="dxa"/>
            <w:shd w:val="clear" w:color="auto" w:fill="auto"/>
          </w:tcPr>
          <w:p w:rsidR="00ED0FC2" w:rsidRPr="007C5319" w:rsidRDefault="00ED0FC2" w:rsidP="002F785E">
            <w:pPr>
              <w:jc w:val="both"/>
              <w:rPr>
                <w:rFonts w:ascii="Arial" w:hAnsi="Arial" w:cs="Arial"/>
                <w:b/>
                <w:sz w:val="22"/>
                <w:szCs w:val="22"/>
              </w:rPr>
            </w:pPr>
          </w:p>
          <w:p w:rsidR="00ED0FC2" w:rsidRDefault="00ED0FC2" w:rsidP="002F785E">
            <w:pPr>
              <w:ind w:left="196"/>
              <w:jc w:val="both"/>
              <w:rPr>
                <w:rFonts w:ascii="Arial" w:hAnsi="Arial" w:cs="Arial"/>
                <w:b/>
                <w:sz w:val="22"/>
                <w:szCs w:val="22"/>
              </w:rPr>
            </w:pPr>
            <w:r w:rsidRPr="007C5319">
              <w:rPr>
                <w:rFonts w:ascii="Arial" w:hAnsi="Arial" w:cs="Arial"/>
                <w:b/>
                <w:sz w:val="22"/>
                <w:szCs w:val="22"/>
              </w:rPr>
              <w:t>7.1 Da contratada</w:t>
            </w:r>
          </w:p>
          <w:p w:rsidR="00ED0FC2" w:rsidRPr="007C5319" w:rsidRDefault="00ED0FC2" w:rsidP="002F785E">
            <w:pPr>
              <w:ind w:left="196"/>
              <w:jc w:val="both"/>
              <w:rPr>
                <w:rFonts w:ascii="Arial" w:hAnsi="Arial" w:cs="Arial"/>
                <w:b/>
                <w:sz w:val="22"/>
                <w:szCs w:val="22"/>
              </w:rPr>
            </w:pPr>
          </w:p>
          <w:p w:rsidR="00ED0FC2" w:rsidRPr="007C5319" w:rsidRDefault="00ED0FC2" w:rsidP="002F785E">
            <w:pPr>
              <w:jc w:val="both"/>
              <w:rPr>
                <w:rFonts w:ascii="Arial" w:hAnsi="Arial" w:cs="Arial"/>
                <w:bCs/>
                <w:sz w:val="22"/>
                <w:szCs w:val="22"/>
              </w:rPr>
            </w:pPr>
            <w:r w:rsidRPr="007C5319">
              <w:rPr>
                <w:rFonts w:ascii="Arial" w:hAnsi="Arial" w:cs="Arial"/>
                <w:bCs/>
                <w:sz w:val="22"/>
                <w:szCs w:val="22"/>
              </w:rPr>
              <w:t>Obriga-se a empresa vencedora:</w:t>
            </w:r>
          </w:p>
          <w:p w:rsidR="003E6AF2" w:rsidRDefault="003E6AF2" w:rsidP="003E6AF2">
            <w:pPr>
              <w:pStyle w:val="PargrafodaLista"/>
              <w:numPr>
                <w:ilvl w:val="0"/>
                <w:numId w:val="6"/>
              </w:numPr>
              <w:jc w:val="both"/>
              <w:rPr>
                <w:rFonts w:ascii="Arial" w:hAnsi="Arial" w:cs="Arial"/>
                <w:bCs/>
                <w:sz w:val="22"/>
                <w:szCs w:val="22"/>
              </w:rPr>
            </w:pPr>
            <w:r w:rsidRPr="00204A74">
              <w:rPr>
                <w:rFonts w:ascii="Arial" w:hAnsi="Arial" w:cs="Arial"/>
                <w:bCs/>
                <w:sz w:val="22"/>
                <w:szCs w:val="22"/>
              </w:rPr>
              <w:t xml:space="preserve">Efetuar a entrega dos </w:t>
            </w:r>
            <w:r w:rsidRPr="00006613">
              <w:rPr>
                <w:rFonts w:ascii="Arial" w:hAnsi="Arial" w:cs="Arial"/>
                <w:bCs/>
                <w:sz w:val="22"/>
                <w:szCs w:val="22"/>
              </w:rPr>
              <w:t>produtos em perfeitas</w:t>
            </w:r>
            <w:r>
              <w:rPr>
                <w:rFonts w:ascii="Arial" w:hAnsi="Arial" w:cs="Arial"/>
                <w:bCs/>
                <w:sz w:val="22"/>
                <w:szCs w:val="22"/>
              </w:rPr>
              <w:t xml:space="preserve"> condições, no prazo máximo </w:t>
            </w:r>
            <w:r w:rsidRPr="005B5FE5">
              <w:rPr>
                <w:rFonts w:ascii="Arial" w:hAnsi="Arial" w:cs="Arial"/>
                <w:bCs/>
                <w:sz w:val="22"/>
                <w:szCs w:val="22"/>
              </w:rPr>
              <w:t>de</w:t>
            </w:r>
            <w:r w:rsidRPr="005B5FE5">
              <w:rPr>
                <w:rFonts w:ascii="Arial" w:hAnsi="Arial" w:cs="Arial"/>
                <w:bCs/>
                <w:color w:val="000000" w:themeColor="text1"/>
                <w:sz w:val="22"/>
                <w:szCs w:val="22"/>
              </w:rPr>
              <w:t xml:space="preserve"> 05 (cinco) dias</w:t>
            </w:r>
            <w:r w:rsidR="008357D9">
              <w:rPr>
                <w:rFonts w:ascii="Arial" w:hAnsi="Arial" w:cs="Arial"/>
                <w:bCs/>
                <w:color w:val="000000" w:themeColor="text1"/>
                <w:sz w:val="22"/>
                <w:szCs w:val="22"/>
              </w:rPr>
              <w:t xml:space="preserve"> corridos,</w:t>
            </w:r>
            <w:r>
              <w:rPr>
                <w:rFonts w:ascii="Arial" w:hAnsi="Arial" w:cs="Arial"/>
                <w:bCs/>
                <w:color w:val="000000" w:themeColor="text1"/>
                <w:sz w:val="22"/>
                <w:szCs w:val="22"/>
              </w:rPr>
              <w:t xml:space="preserve"> </w:t>
            </w:r>
            <w:r w:rsidR="008357D9">
              <w:rPr>
                <w:rFonts w:ascii="Arial" w:hAnsi="Arial" w:cs="Arial"/>
                <w:bCs/>
                <w:color w:val="000000" w:themeColor="text1"/>
                <w:sz w:val="22"/>
                <w:szCs w:val="22"/>
              </w:rPr>
              <w:t>contado</w:t>
            </w:r>
            <w:r w:rsidRPr="00B66F80">
              <w:rPr>
                <w:rFonts w:ascii="Arial" w:hAnsi="Arial" w:cs="Arial"/>
                <w:bCs/>
                <w:color w:val="000000" w:themeColor="text1"/>
                <w:sz w:val="22"/>
                <w:szCs w:val="22"/>
              </w:rPr>
              <w:t xml:space="preserve">s a partir do </w:t>
            </w:r>
            <w:r>
              <w:rPr>
                <w:rFonts w:ascii="Arial" w:hAnsi="Arial" w:cs="Arial"/>
                <w:bCs/>
                <w:color w:val="000000" w:themeColor="text1"/>
                <w:sz w:val="22"/>
                <w:szCs w:val="22"/>
              </w:rPr>
              <w:t>recebimento da solicitação de fornecimento enviada pelo</w:t>
            </w:r>
            <w:r w:rsidRPr="00B66F80">
              <w:rPr>
                <w:rFonts w:ascii="Arial" w:hAnsi="Arial" w:cs="Arial"/>
                <w:bCs/>
                <w:color w:val="000000" w:themeColor="text1"/>
                <w:sz w:val="22"/>
                <w:szCs w:val="22"/>
              </w:rPr>
              <w:t xml:space="preserve"> Órgão Solicitante</w:t>
            </w:r>
            <w:r>
              <w:rPr>
                <w:rFonts w:ascii="Arial" w:hAnsi="Arial" w:cs="Arial"/>
                <w:bCs/>
                <w:color w:val="000000" w:themeColor="text1"/>
                <w:sz w:val="22"/>
                <w:szCs w:val="22"/>
              </w:rPr>
              <w:t xml:space="preserve"> </w:t>
            </w:r>
            <w:r w:rsidRPr="00006613">
              <w:rPr>
                <w:rFonts w:ascii="Arial" w:hAnsi="Arial" w:cs="Arial"/>
                <w:bCs/>
                <w:sz w:val="22"/>
                <w:szCs w:val="22"/>
              </w:rPr>
              <w:t>e no local previamente estabelecido, em estrita observância das especificações do Edital e da proposta, acompanhado da respectiva nota de comprovação de entrega, que será assinada pelo servidor responsável do Órgão Solicitante.</w:t>
            </w:r>
          </w:p>
          <w:p w:rsidR="003E6AF2" w:rsidRDefault="003E6AF2" w:rsidP="003E6AF2">
            <w:pPr>
              <w:pStyle w:val="PargrafodaLista"/>
              <w:jc w:val="both"/>
              <w:rPr>
                <w:rFonts w:ascii="Arial" w:hAnsi="Arial" w:cs="Arial"/>
                <w:bCs/>
                <w:sz w:val="22"/>
                <w:szCs w:val="22"/>
              </w:rPr>
            </w:pPr>
          </w:p>
          <w:p w:rsidR="003E6AF2" w:rsidRDefault="00DD468D" w:rsidP="003E6AF2">
            <w:pPr>
              <w:pStyle w:val="PargrafodaLista"/>
              <w:numPr>
                <w:ilvl w:val="0"/>
                <w:numId w:val="6"/>
              </w:numPr>
              <w:spacing w:before="120"/>
              <w:jc w:val="both"/>
              <w:rPr>
                <w:rFonts w:ascii="Arial" w:hAnsi="Arial" w:cs="Arial"/>
                <w:bCs/>
                <w:sz w:val="22"/>
                <w:szCs w:val="22"/>
              </w:rPr>
            </w:pPr>
            <w:r w:rsidRPr="00F50EF0">
              <w:rPr>
                <w:rFonts w:ascii="Arial" w:hAnsi="Arial" w:cs="Arial"/>
                <w:bCs/>
                <w:sz w:val="22"/>
                <w:szCs w:val="22"/>
              </w:rPr>
              <w:t>O transporte dos alimentos perecíveis deverá</w:t>
            </w:r>
            <w:r w:rsidR="003E6AF2" w:rsidRPr="00F50EF0">
              <w:rPr>
                <w:rFonts w:ascii="Arial" w:hAnsi="Arial" w:cs="Arial"/>
                <w:bCs/>
                <w:sz w:val="22"/>
                <w:szCs w:val="22"/>
              </w:rPr>
              <w:t xml:space="preserve"> ser </w:t>
            </w:r>
            <w:r w:rsidRPr="00F50EF0">
              <w:rPr>
                <w:rFonts w:ascii="Arial" w:hAnsi="Arial" w:cs="Arial"/>
                <w:bCs/>
                <w:sz w:val="22"/>
                <w:szCs w:val="22"/>
              </w:rPr>
              <w:t>feito</w:t>
            </w:r>
            <w:r w:rsidR="003E6AF2" w:rsidRPr="00F50EF0">
              <w:rPr>
                <w:rFonts w:ascii="Arial" w:hAnsi="Arial" w:cs="Arial"/>
                <w:bCs/>
                <w:sz w:val="22"/>
                <w:szCs w:val="22"/>
              </w:rPr>
              <w:t xml:space="preserve"> em veículos fechados, isotérmico ou refrigerado, no sentido de garantia a integridade e a qualidade a fim de impedir a contaminação e deterioração do produto.</w:t>
            </w:r>
            <w:r w:rsidR="003E6AF2">
              <w:rPr>
                <w:rFonts w:ascii="Arial" w:hAnsi="Arial" w:cs="Arial"/>
                <w:bCs/>
                <w:sz w:val="22"/>
                <w:szCs w:val="22"/>
              </w:rPr>
              <w:t xml:space="preserve"> </w:t>
            </w:r>
          </w:p>
          <w:p w:rsidR="003E6AF2" w:rsidRPr="00F50EF0" w:rsidRDefault="003E6AF2" w:rsidP="003E6AF2">
            <w:pPr>
              <w:pStyle w:val="PargrafodaLista"/>
              <w:spacing w:before="120"/>
              <w:jc w:val="both"/>
              <w:rPr>
                <w:rFonts w:ascii="Arial" w:hAnsi="Arial" w:cs="Arial"/>
                <w:bCs/>
                <w:sz w:val="22"/>
                <w:szCs w:val="22"/>
              </w:rPr>
            </w:pPr>
          </w:p>
          <w:p w:rsidR="003E6AF2" w:rsidRDefault="003E6AF2" w:rsidP="003E6AF2">
            <w:pPr>
              <w:pStyle w:val="PargrafodaLista"/>
              <w:numPr>
                <w:ilvl w:val="0"/>
                <w:numId w:val="6"/>
              </w:numPr>
              <w:spacing w:before="120" w:line="276" w:lineRule="auto"/>
              <w:contextualSpacing w:val="0"/>
              <w:jc w:val="both"/>
              <w:rPr>
                <w:rFonts w:ascii="Arial" w:hAnsi="Arial" w:cs="Arial"/>
                <w:bCs/>
                <w:sz w:val="22"/>
                <w:szCs w:val="22"/>
              </w:rPr>
            </w:pPr>
            <w:r w:rsidRPr="00006613">
              <w:rPr>
                <w:rFonts w:ascii="Arial" w:hAnsi="Arial" w:cs="Arial"/>
                <w:bCs/>
                <w:sz w:val="22"/>
                <w:szCs w:val="22"/>
              </w:rPr>
              <w:t>Responsabilizar-se pelos vícios e danos decorrentes do produto, de acordo com os artigos 12, 13, 18 e 26, do Código de Defesa do Consumidor (Lei Nº 8.078, de 1990);</w:t>
            </w:r>
          </w:p>
          <w:p w:rsidR="003E6AF2" w:rsidRPr="00006613" w:rsidRDefault="003E6AF2" w:rsidP="003E6AF2">
            <w:pPr>
              <w:pStyle w:val="PargrafodaLista"/>
              <w:spacing w:before="120" w:line="276" w:lineRule="auto"/>
              <w:contextualSpacing w:val="0"/>
              <w:jc w:val="both"/>
              <w:rPr>
                <w:rFonts w:ascii="Arial" w:hAnsi="Arial" w:cs="Arial"/>
                <w:bCs/>
                <w:sz w:val="22"/>
                <w:szCs w:val="22"/>
              </w:rPr>
            </w:pPr>
          </w:p>
          <w:p w:rsidR="003E6AF2" w:rsidRDefault="003E6AF2" w:rsidP="003E6AF2">
            <w:pPr>
              <w:pStyle w:val="PargrafodaLista"/>
              <w:numPr>
                <w:ilvl w:val="0"/>
                <w:numId w:val="6"/>
              </w:numPr>
              <w:spacing w:before="120" w:line="276" w:lineRule="auto"/>
              <w:jc w:val="both"/>
              <w:rPr>
                <w:rFonts w:ascii="Arial" w:hAnsi="Arial" w:cs="Arial"/>
                <w:bCs/>
                <w:sz w:val="22"/>
                <w:szCs w:val="22"/>
              </w:rPr>
            </w:pPr>
            <w:r w:rsidRPr="00006613">
              <w:rPr>
                <w:rFonts w:ascii="Arial" w:hAnsi="Arial" w:cs="Arial"/>
                <w:bCs/>
                <w:sz w:val="22"/>
                <w:szCs w:val="22"/>
              </w:rPr>
              <w:t xml:space="preserve">O dever previsto no subitem anterior implica na obrigação de, a critério da Administração, substituir, reparar, corrigir, remover, ou reconstruir, às suas expensas, no prazo máximo de </w:t>
            </w:r>
            <w:r w:rsidRPr="00F50EF0">
              <w:rPr>
                <w:rFonts w:ascii="Arial" w:hAnsi="Arial" w:cs="Arial"/>
                <w:b/>
                <w:bCs/>
                <w:sz w:val="22"/>
                <w:szCs w:val="22"/>
              </w:rPr>
              <w:t xml:space="preserve"> </w:t>
            </w:r>
            <w:proofErr w:type="spellStart"/>
            <w:r w:rsidRPr="00F50EF0">
              <w:rPr>
                <w:rFonts w:ascii="Arial" w:hAnsi="Arial" w:cs="Arial"/>
                <w:b/>
                <w:bCs/>
                <w:sz w:val="22"/>
                <w:szCs w:val="22"/>
              </w:rPr>
              <w:t>de</w:t>
            </w:r>
            <w:proofErr w:type="spellEnd"/>
            <w:r w:rsidRPr="00F50EF0">
              <w:rPr>
                <w:rFonts w:ascii="Arial" w:hAnsi="Arial" w:cs="Arial"/>
                <w:b/>
                <w:bCs/>
                <w:sz w:val="22"/>
                <w:szCs w:val="22"/>
              </w:rPr>
              <w:t xml:space="preserve"> 0</w:t>
            </w:r>
            <w:r w:rsidR="008357D9">
              <w:rPr>
                <w:rFonts w:ascii="Arial" w:hAnsi="Arial" w:cs="Arial"/>
                <w:b/>
                <w:bCs/>
                <w:sz w:val="22"/>
                <w:szCs w:val="22"/>
              </w:rPr>
              <w:t>2</w:t>
            </w:r>
            <w:r w:rsidRPr="00F50EF0">
              <w:rPr>
                <w:rFonts w:ascii="Arial" w:hAnsi="Arial" w:cs="Arial"/>
                <w:b/>
                <w:bCs/>
                <w:sz w:val="22"/>
                <w:szCs w:val="22"/>
              </w:rPr>
              <w:t xml:space="preserve"> (</w:t>
            </w:r>
            <w:r w:rsidR="008357D9">
              <w:rPr>
                <w:rFonts w:ascii="Arial" w:hAnsi="Arial" w:cs="Arial"/>
                <w:b/>
                <w:bCs/>
                <w:sz w:val="22"/>
                <w:szCs w:val="22"/>
              </w:rPr>
              <w:t>dois</w:t>
            </w:r>
            <w:r w:rsidRPr="00F50EF0">
              <w:rPr>
                <w:rFonts w:ascii="Arial" w:hAnsi="Arial" w:cs="Arial"/>
                <w:b/>
                <w:bCs/>
                <w:sz w:val="22"/>
                <w:szCs w:val="22"/>
              </w:rPr>
              <w:t>) dia</w:t>
            </w:r>
            <w:r w:rsidR="008357D9">
              <w:rPr>
                <w:rFonts w:ascii="Arial" w:hAnsi="Arial" w:cs="Arial"/>
                <w:b/>
                <w:bCs/>
                <w:sz w:val="22"/>
                <w:szCs w:val="22"/>
              </w:rPr>
              <w:t>s úteis</w:t>
            </w:r>
            <w:r w:rsidRPr="00F50EF0">
              <w:rPr>
                <w:rFonts w:ascii="Arial" w:hAnsi="Arial" w:cs="Arial"/>
                <w:bCs/>
                <w:sz w:val="22"/>
                <w:szCs w:val="22"/>
              </w:rPr>
              <w:t xml:space="preserve">, a contar da notificação da contratada, às suas custas, sem prejuízo da aplicação das penalidades, podendo o mesmo prazo ser reduzido em caso específico, uma vez que se trata de alimentação </w:t>
            </w:r>
            <w:r w:rsidR="008357D9">
              <w:rPr>
                <w:rFonts w:ascii="Arial" w:hAnsi="Arial" w:cs="Arial"/>
                <w:bCs/>
                <w:sz w:val="22"/>
                <w:szCs w:val="22"/>
              </w:rPr>
              <w:t xml:space="preserve">destinada a merenda escolar, a assistência à pessoas em situação de vulnerabilidade, </w:t>
            </w:r>
            <w:r w:rsidRPr="00F50EF0">
              <w:rPr>
                <w:rFonts w:ascii="Arial" w:hAnsi="Arial" w:cs="Arial"/>
                <w:bCs/>
                <w:sz w:val="22"/>
                <w:szCs w:val="22"/>
              </w:rPr>
              <w:t xml:space="preserve">ou </w:t>
            </w:r>
            <w:r w:rsidR="008357D9">
              <w:rPr>
                <w:rFonts w:ascii="Arial" w:hAnsi="Arial" w:cs="Arial"/>
                <w:bCs/>
                <w:sz w:val="22"/>
                <w:szCs w:val="22"/>
              </w:rPr>
              <w:t xml:space="preserve">que serão servidos em </w:t>
            </w:r>
            <w:r w:rsidRPr="00F50EF0">
              <w:rPr>
                <w:rFonts w:ascii="Arial" w:hAnsi="Arial" w:cs="Arial"/>
                <w:bCs/>
                <w:sz w:val="22"/>
                <w:szCs w:val="22"/>
              </w:rPr>
              <w:t>eventos em dias determinados, em que não for possível aguardar o prazo supracitado.</w:t>
            </w:r>
          </w:p>
          <w:p w:rsidR="003E6AF2" w:rsidRPr="00F50EF0" w:rsidRDefault="003E6AF2" w:rsidP="003E6AF2">
            <w:pPr>
              <w:pStyle w:val="PargrafodaLista"/>
              <w:spacing w:before="120" w:line="276" w:lineRule="auto"/>
              <w:jc w:val="both"/>
              <w:rPr>
                <w:rFonts w:ascii="Arial" w:hAnsi="Arial" w:cs="Arial"/>
                <w:bCs/>
                <w:sz w:val="22"/>
                <w:szCs w:val="22"/>
              </w:rPr>
            </w:pPr>
          </w:p>
          <w:p w:rsidR="00ED0FC2" w:rsidRDefault="00ED0FC2" w:rsidP="002F785E">
            <w:pPr>
              <w:pStyle w:val="Recuodecorpodetexto3"/>
              <w:numPr>
                <w:ilvl w:val="0"/>
                <w:numId w:val="6"/>
              </w:numPr>
              <w:tabs>
                <w:tab w:val="left" w:pos="142"/>
                <w:tab w:val="left" w:pos="2304"/>
                <w:tab w:val="left" w:pos="3024"/>
                <w:tab w:val="left" w:pos="3744"/>
                <w:tab w:val="left" w:pos="4464"/>
                <w:tab w:val="left" w:pos="5184"/>
                <w:tab w:val="left" w:pos="5904"/>
                <w:tab w:val="left" w:pos="6624"/>
              </w:tabs>
              <w:spacing w:after="0"/>
              <w:jc w:val="both"/>
              <w:rPr>
                <w:rFonts w:ascii="Arial" w:hAnsi="Arial" w:cs="Arial"/>
                <w:bCs/>
                <w:sz w:val="22"/>
                <w:szCs w:val="22"/>
              </w:rPr>
            </w:pPr>
            <w:r w:rsidRPr="007C5319">
              <w:rPr>
                <w:rFonts w:ascii="Arial" w:hAnsi="Arial" w:cs="Arial"/>
                <w:bCs/>
                <w:sz w:val="22"/>
                <w:szCs w:val="22"/>
              </w:rPr>
              <w:t xml:space="preserve"> Efetuar a entrega dos bens/produtos/materiais em perfeitas condições, no prazo e local indicados pela Administração, em estrita observância das especificações do Edital e da proposta, acompanhado da respectiva nota fiscal constando detalhadamente as indicações </w:t>
            </w:r>
            <w:r w:rsidR="00505DB4">
              <w:rPr>
                <w:rFonts w:ascii="Arial" w:hAnsi="Arial" w:cs="Arial"/>
                <w:bCs/>
                <w:sz w:val="22"/>
                <w:szCs w:val="22"/>
              </w:rPr>
              <w:t>de</w:t>
            </w:r>
            <w:r w:rsidRPr="007C5319">
              <w:rPr>
                <w:rFonts w:ascii="Arial" w:hAnsi="Arial" w:cs="Arial"/>
                <w:bCs/>
                <w:sz w:val="22"/>
                <w:szCs w:val="22"/>
              </w:rPr>
              <w:t xml:space="preserve"> </w:t>
            </w:r>
            <w:r w:rsidR="00505DB4">
              <w:rPr>
                <w:rFonts w:ascii="Arial" w:hAnsi="Arial" w:cs="Arial"/>
                <w:bCs/>
                <w:sz w:val="22"/>
                <w:szCs w:val="22"/>
              </w:rPr>
              <w:t xml:space="preserve">cor, </w:t>
            </w:r>
            <w:r w:rsidRPr="007C5319">
              <w:rPr>
                <w:rFonts w:ascii="Arial" w:hAnsi="Arial" w:cs="Arial"/>
                <w:bCs/>
                <w:sz w:val="22"/>
                <w:szCs w:val="22"/>
              </w:rPr>
              <w:t>modelo</w:t>
            </w:r>
            <w:r w:rsidR="00505DB4">
              <w:rPr>
                <w:rFonts w:ascii="Arial" w:hAnsi="Arial" w:cs="Arial"/>
                <w:bCs/>
                <w:sz w:val="22"/>
                <w:szCs w:val="22"/>
              </w:rPr>
              <w:t>, tamanho e tipo</w:t>
            </w:r>
            <w:r w:rsidRPr="007C5319">
              <w:rPr>
                <w:rFonts w:ascii="Arial" w:hAnsi="Arial" w:cs="Arial"/>
                <w:bCs/>
                <w:sz w:val="22"/>
                <w:szCs w:val="22"/>
              </w:rPr>
              <w:t>;</w:t>
            </w:r>
          </w:p>
          <w:p w:rsidR="003E6AF2" w:rsidRDefault="003E6AF2" w:rsidP="003E6AF2">
            <w:pPr>
              <w:pStyle w:val="PargrafodaLista"/>
              <w:rPr>
                <w:rFonts w:ascii="Arial" w:hAnsi="Arial" w:cs="Arial"/>
                <w:bCs/>
                <w:sz w:val="22"/>
                <w:szCs w:val="22"/>
              </w:rPr>
            </w:pPr>
          </w:p>
          <w:p w:rsidR="003E6AF2" w:rsidRPr="007C5319" w:rsidRDefault="003E6AF2" w:rsidP="003E6AF2">
            <w:pPr>
              <w:pStyle w:val="Recuodecorpodetexto3"/>
              <w:tabs>
                <w:tab w:val="left" w:pos="142"/>
                <w:tab w:val="left" w:pos="2304"/>
                <w:tab w:val="left" w:pos="3024"/>
                <w:tab w:val="left" w:pos="3744"/>
                <w:tab w:val="left" w:pos="4464"/>
                <w:tab w:val="left" w:pos="5184"/>
                <w:tab w:val="left" w:pos="5904"/>
                <w:tab w:val="left" w:pos="6624"/>
              </w:tabs>
              <w:spacing w:after="0"/>
              <w:ind w:left="720"/>
              <w:jc w:val="both"/>
              <w:rPr>
                <w:rFonts w:ascii="Arial" w:hAnsi="Arial" w:cs="Arial"/>
                <w:bCs/>
                <w:sz w:val="22"/>
                <w:szCs w:val="22"/>
              </w:rPr>
            </w:pPr>
          </w:p>
          <w:p w:rsidR="00ED0FC2"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Responsabilizar-se pelos vícios e danos decorrentes do produto, de acordo com os artigos 12, 13, 18 e 26, do Código de Defesa do Consumidor (Lei Nº 8.078, de 1990);</w:t>
            </w:r>
          </w:p>
          <w:p w:rsidR="008357D9" w:rsidRPr="007C5319" w:rsidRDefault="008357D9" w:rsidP="008357D9">
            <w:pPr>
              <w:pStyle w:val="PargrafodaLista"/>
              <w:contextualSpacing w:val="0"/>
              <w:jc w:val="both"/>
              <w:rPr>
                <w:rFonts w:ascii="Arial" w:hAnsi="Arial" w:cs="Arial"/>
                <w:bCs/>
                <w:sz w:val="22"/>
                <w:szCs w:val="22"/>
              </w:rPr>
            </w:pPr>
          </w:p>
          <w:p w:rsidR="00ED0FC2"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 xml:space="preserve">O dever previsto no subitem anterior implica na obrigação de, a critério da Administração, substituir, reparar, corrigir, remover, ou reconstruir, às suas expensas, no prazo máximo de </w:t>
            </w:r>
            <w:r w:rsidR="00AD1150">
              <w:rPr>
                <w:rFonts w:ascii="Arial" w:hAnsi="Arial" w:cs="Arial"/>
                <w:bCs/>
                <w:sz w:val="22"/>
                <w:szCs w:val="22"/>
              </w:rPr>
              <w:t>cinco</w:t>
            </w:r>
            <w:r w:rsidR="008357D9">
              <w:rPr>
                <w:rFonts w:ascii="Arial" w:hAnsi="Arial" w:cs="Arial"/>
                <w:b/>
                <w:bCs/>
                <w:sz w:val="22"/>
                <w:szCs w:val="22"/>
              </w:rPr>
              <w:t xml:space="preserve"> </w:t>
            </w:r>
            <w:r w:rsidR="00AD1150">
              <w:rPr>
                <w:rFonts w:ascii="Arial" w:hAnsi="Arial" w:cs="Arial"/>
                <w:b/>
                <w:bCs/>
                <w:sz w:val="22"/>
                <w:szCs w:val="22"/>
              </w:rPr>
              <w:t>0</w:t>
            </w:r>
            <w:r w:rsidR="008357D9">
              <w:rPr>
                <w:rFonts w:ascii="Arial" w:hAnsi="Arial" w:cs="Arial"/>
                <w:b/>
                <w:bCs/>
                <w:sz w:val="22"/>
                <w:szCs w:val="22"/>
              </w:rPr>
              <w:t xml:space="preserve">2 (dois) </w:t>
            </w:r>
            <w:r w:rsidR="00AD1150" w:rsidRPr="00A91297">
              <w:rPr>
                <w:rFonts w:ascii="Arial" w:hAnsi="Arial" w:cs="Arial"/>
                <w:b/>
                <w:bCs/>
                <w:sz w:val="22"/>
                <w:szCs w:val="22"/>
              </w:rPr>
              <w:t>dias</w:t>
            </w:r>
            <w:r w:rsidRPr="00A91297">
              <w:rPr>
                <w:rFonts w:ascii="Arial" w:hAnsi="Arial" w:cs="Arial"/>
                <w:bCs/>
                <w:sz w:val="22"/>
                <w:szCs w:val="22"/>
              </w:rPr>
              <w:t xml:space="preserve"> </w:t>
            </w:r>
            <w:r w:rsidR="008357D9" w:rsidRPr="008357D9">
              <w:rPr>
                <w:rFonts w:ascii="Arial" w:hAnsi="Arial" w:cs="Arial"/>
                <w:b/>
                <w:bCs/>
                <w:sz w:val="22"/>
                <w:szCs w:val="22"/>
              </w:rPr>
              <w:t xml:space="preserve">úteis </w:t>
            </w:r>
            <w:r w:rsidRPr="007C5319">
              <w:rPr>
                <w:rFonts w:ascii="Arial" w:hAnsi="Arial" w:cs="Arial"/>
                <w:bCs/>
                <w:sz w:val="22"/>
                <w:szCs w:val="22"/>
              </w:rPr>
              <w:t>o produto com avarias ou defeitos;</w:t>
            </w:r>
          </w:p>
          <w:p w:rsidR="003E6AF2" w:rsidRPr="007C5319" w:rsidRDefault="003E6AF2" w:rsidP="003E6AF2">
            <w:pPr>
              <w:pStyle w:val="PargrafodaLista"/>
              <w:contextualSpacing w:val="0"/>
              <w:jc w:val="both"/>
              <w:rPr>
                <w:rFonts w:ascii="Arial" w:hAnsi="Arial" w:cs="Arial"/>
                <w:bCs/>
                <w:sz w:val="22"/>
                <w:szCs w:val="22"/>
              </w:rPr>
            </w:pPr>
          </w:p>
          <w:p w:rsidR="003E6AF2" w:rsidRPr="00153EB2" w:rsidRDefault="00ED0FC2" w:rsidP="00153EB2">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Atender prontamente a quaisquer exigências da Administração, inerentes ao objeto da licitação;</w:t>
            </w:r>
          </w:p>
          <w:p w:rsidR="003E6AF2" w:rsidRPr="007C5319" w:rsidRDefault="003E6AF2" w:rsidP="003E6AF2">
            <w:pPr>
              <w:pStyle w:val="PargrafodaLista"/>
              <w:contextualSpacing w:val="0"/>
              <w:jc w:val="both"/>
              <w:rPr>
                <w:rFonts w:ascii="Arial" w:hAnsi="Arial" w:cs="Arial"/>
                <w:bCs/>
                <w:sz w:val="22"/>
                <w:szCs w:val="22"/>
              </w:rPr>
            </w:pPr>
          </w:p>
          <w:p w:rsidR="00ED0FC2"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 xml:space="preserve">Comunicar à Administração, no prazo máximo de </w:t>
            </w:r>
            <w:r w:rsidR="0075545E">
              <w:rPr>
                <w:rFonts w:ascii="Arial" w:hAnsi="Arial" w:cs="Arial"/>
                <w:bCs/>
                <w:sz w:val="22"/>
                <w:szCs w:val="22"/>
              </w:rPr>
              <w:t>24 horas</w:t>
            </w:r>
            <w:r w:rsidRPr="007C5319">
              <w:rPr>
                <w:rFonts w:ascii="Arial" w:hAnsi="Arial" w:cs="Arial"/>
                <w:bCs/>
                <w:sz w:val="22"/>
                <w:szCs w:val="22"/>
              </w:rPr>
              <w:t xml:space="preserve"> que antecede a data da entrega, os motivos que impossibilitem o cumprimento do prazo previsto, com a devida comprovação;</w:t>
            </w:r>
          </w:p>
          <w:p w:rsidR="003E6AF2" w:rsidRDefault="003E6AF2" w:rsidP="003E6AF2">
            <w:pPr>
              <w:pStyle w:val="PargrafodaLista"/>
              <w:contextualSpacing w:val="0"/>
              <w:jc w:val="both"/>
              <w:rPr>
                <w:rFonts w:ascii="Arial" w:hAnsi="Arial" w:cs="Arial"/>
                <w:bCs/>
                <w:sz w:val="22"/>
                <w:szCs w:val="22"/>
              </w:rPr>
            </w:pPr>
          </w:p>
          <w:p w:rsidR="003E6AF2" w:rsidRPr="008357D9" w:rsidRDefault="00ED0FC2" w:rsidP="008357D9">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Manter, durante toda a execução do contrato, em compatibilidade com as obrigações assumidas, todas as condições de habilitação e qualificação exigidas na licitação;</w:t>
            </w:r>
          </w:p>
          <w:p w:rsidR="003E6AF2" w:rsidRPr="007C5319" w:rsidRDefault="003E6AF2" w:rsidP="003E6AF2">
            <w:pPr>
              <w:pStyle w:val="PargrafodaLista"/>
              <w:contextualSpacing w:val="0"/>
              <w:jc w:val="both"/>
              <w:rPr>
                <w:rFonts w:ascii="Arial" w:hAnsi="Arial" w:cs="Arial"/>
                <w:bCs/>
                <w:sz w:val="22"/>
                <w:szCs w:val="22"/>
              </w:rPr>
            </w:pPr>
          </w:p>
          <w:p w:rsidR="00ED0FC2" w:rsidRDefault="00ED0FC2" w:rsidP="002F785E">
            <w:pPr>
              <w:pStyle w:val="PargrafodaLista"/>
              <w:numPr>
                <w:ilvl w:val="0"/>
                <w:numId w:val="6"/>
              </w:numPr>
              <w:contextualSpacing w:val="0"/>
              <w:jc w:val="both"/>
              <w:rPr>
                <w:rFonts w:ascii="Arial" w:hAnsi="Arial" w:cs="Arial"/>
                <w:bCs/>
                <w:sz w:val="22"/>
                <w:szCs w:val="22"/>
              </w:rPr>
            </w:pPr>
            <w:r w:rsidRPr="003E6AF2">
              <w:rPr>
                <w:rFonts w:ascii="Arial" w:hAnsi="Arial" w:cs="Arial"/>
                <w:bCs/>
                <w:sz w:val="22"/>
                <w:szCs w:val="22"/>
                <w:u w:val="single"/>
              </w:rPr>
              <w:t>Não transferir a terceiros, por qualquer forma, nem mesmo parcialmente</w:t>
            </w:r>
            <w:r w:rsidRPr="007C5319">
              <w:rPr>
                <w:rFonts w:ascii="Arial" w:hAnsi="Arial" w:cs="Arial"/>
                <w:bCs/>
                <w:sz w:val="22"/>
                <w:szCs w:val="22"/>
              </w:rPr>
              <w:t>, as obrigações assumidas, nem subcontratar qualquer das prestações a que está obrigada, exceto nas condições autorizadas no Termo de Referência ou na minuta de contrato;</w:t>
            </w:r>
          </w:p>
          <w:p w:rsidR="003E6AF2" w:rsidRPr="007C5319" w:rsidRDefault="003E6AF2" w:rsidP="003E6AF2">
            <w:pPr>
              <w:pStyle w:val="PargrafodaLista"/>
              <w:contextualSpacing w:val="0"/>
              <w:jc w:val="both"/>
              <w:rPr>
                <w:rFonts w:ascii="Arial" w:hAnsi="Arial" w:cs="Arial"/>
                <w:bCs/>
                <w:sz w:val="22"/>
                <w:szCs w:val="22"/>
              </w:rPr>
            </w:pPr>
          </w:p>
          <w:p w:rsidR="003E6AF2" w:rsidRPr="00153EB2" w:rsidRDefault="00ED0FC2" w:rsidP="00153EB2">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rsidR="003E6AF2" w:rsidRPr="007C5319" w:rsidRDefault="003E6AF2" w:rsidP="003E6AF2">
            <w:pPr>
              <w:pStyle w:val="PargrafodaLista"/>
              <w:contextualSpacing w:val="0"/>
              <w:jc w:val="both"/>
              <w:rPr>
                <w:rFonts w:ascii="Arial" w:hAnsi="Arial" w:cs="Arial"/>
                <w:bCs/>
                <w:sz w:val="22"/>
                <w:szCs w:val="22"/>
              </w:rPr>
            </w:pPr>
          </w:p>
          <w:p w:rsidR="00ED0FC2" w:rsidRDefault="003C0C96" w:rsidP="002F785E">
            <w:pPr>
              <w:ind w:left="360"/>
              <w:jc w:val="both"/>
              <w:rPr>
                <w:rFonts w:ascii="Arial" w:hAnsi="Arial" w:cs="Arial"/>
                <w:bCs/>
                <w:sz w:val="22"/>
                <w:szCs w:val="22"/>
              </w:rPr>
            </w:pPr>
            <w:r>
              <w:rPr>
                <w:rFonts w:ascii="Arial" w:hAnsi="Arial" w:cs="Arial"/>
                <w:bCs/>
                <w:sz w:val="22"/>
                <w:szCs w:val="22"/>
              </w:rPr>
              <w:t xml:space="preserve">J) </w:t>
            </w:r>
            <w:proofErr w:type="gramStart"/>
            <w:r>
              <w:rPr>
                <w:rFonts w:ascii="Arial" w:hAnsi="Arial" w:cs="Arial"/>
                <w:bCs/>
                <w:sz w:val="22"/>
                <w:szCs w:val="22"/>
              </w:rPr>
              <w:t xml:space="preserve">  Se</w:t>
            </w:r>
            <w:proofErr w:type="gramEnd"/>
            <w:r>
              <w:rPr>
                <w:rFonts w:ascii="Arial" w:hAnsi="Arial" w:cs="Arial"/>
                <w:bCs/>
                <w:sz w:val="22"/>
                <w:szCs w:val="22"/>
              </w:rPr>
              <w:t xml:space="preserve"> for o caso, i</w:t>
            </w:r>
            <w:r w:rsidR="00ED0FC2" w:rsidRPr="007C5319">
              <w:rPr>
                <w:rFonts w:ascii="Arial" w:hAnsi="Arial" w:cs="Arial"/>
                <w:bCs/>
                <w:sz w:val="22"/>
                <w:szCs w:val="22"/>
              </w:rPr>
              <w:t>ncluir</w:t>
            </w:r>
            <w:r>
              <w:rPr>
                <w:rFonts w:ascii="Arial" w:hAnsi="Arial" w:cs="Arial"/>
                <w:bCs/>
                <w:sz w:val="22"/>
                <w:szCs w:val="22"/>
              </w:rPr>
              <w:t xml:space="preserve"> abaixo</w:t>
            </w:r>
            <w:r w:rsidR="00ED0FC2" w:rsidRPr="007C5319">
              <w:rPr>
                <w:rFonts w:ascii="Arial" w:hAnsi="Arial" w:cs="Arial"/>
                <w:bCs/>
                <w:sz w:val="22"/>
                <w:szCs w:val="22"/>
              </w:rPr>
              <w:t xml:space="preserve"> obrigações espec</w:t>
            </w:r>
            <w:r w:rsidR="003E6AF2">
              <w:rPr>
                <w:rFonts w:ascii="Arial" w:hAnsi="Arial" w:cs="Arial"/>
                <w:bCs/>
                <w:sz w:val="22"/>
                <w:szCs w:val="22"/>
              </w:rPr>
              <w:t>íficas pertinentes ao objeto</w:t>
            </w:r>
          </w:p>
          <w:p w:rsidR="00153EB2" w:rsidRDefault="00153EB2" w:rsidP="002F785E">
            <w:pPr>
              <w:ind w:left="360"/>
              <w:jc w:val="both"/>
              <w:rPr>
                <w:rFonts w:ascii="Arial" w:hAnsi="Arial" w:cs="Arial"/>
                <w:bCs/>
                <w:sz w:val="22"/>
                <w:szCs w:val="22"/>
              </w:rPr>
            </w:pPr>
          </w:p>
          <w:p w:rsidR="003E6AF2" w:rsidRPr="00006613" w:rsidRDefault="003E6AF2" w:rsidP="003E6AF2">
            <w:pPr>
              <w:pStyle w:val="PargrafodaLista"/>
              <w:ind w:left="360"/>
              <w:jc w:val="both"/>
              <w:rPr>
                <w:rFonts w:ascii="Arial" w:hAnsi="Arial" w:cs="Arial"/>
                <w:bCs/>
                <w:sz w:val="22"/>
                <w:szCs w:val="22"/>
              </w:rPr>
            </w:pPr>
            <w:r>
              <w:rPr>
                <w:rFonts w:ascii="Arial" w:hAnsi="Arial" w:cs="Arial"/>
                <w:bCs/>
                <w:sz w:val="22"/>
                <w:szCs w:val="22"/>
              </w:rPr>
              <w:t xml:space="preserve">k) </w:t>
            </w:r>
            <w:r w:rsidRPr="00006613">
              <w:rPr>
                <w:rFonts w:ascii="Arial" w:hAnsi="Arial" w:cs="Arial"/>
                <w:bCs/>
                <w:sz w:val="22"/>
                <w:szCs w:val="22"/>
              </w:rPr>
              <w:t xml:space="preserve">A Contratada deverá fornecer funcionário capacitado para </w:t>
            </w:r>
            <w:r>
              <w:rPr>
                <w:rFonts w:ascii="Arial" w:hAnsi="Arial" w:cs="Arial"/>
                <w:bCs/>
                <w:sz w:val="22"/>
                <w:szCs w:val="22"/>
              </w:rPr>
              <w:t>fazer o descarregamento dos produtos n</w:t>
            </w:r>
            <w:r w:rsidRPr="00006613">
              <w:rPr>
                <w:rFonts w:ascii="Arial" w:hAnsi="Arial" w:cs="Arial"/>
                <w:bCs/>
                <w:sz w:val="22"/>
                <w:szCs w:val="22"/>
              </w:rPr>
              <w:t>as Secretarias e Unidades Solicitantes.</w:t>
            </w:r>
          </w:p>
          <w:p w:rsidR="003E6AF2" w:rsidRPr="00006613" w:rsidRDefault="003E6AF2" w:rsidP="003E6AF2">
            <w:pPr>
              <w:pStyle w:val="PargrafodaLista"/>
              <w:jc w:val="both"/>
              <w:rPr>
                <w:rFonts w:ascii="Arial" w:hAnsi="Arial" w:cs="Arial"/>
                <w:bCs/>
                <w:sz w:val="22"/>
                <w:szCs w:val="22"/>
              </w:rPr>
            </w:pPr>
          </w:p>
          <w:p w:rsidR="003E6AF2" w:rsidRPr="00006613" w:rsidRDefault="003E6AF2" w:rsidP="003E6AF2">
            <w:pPr>
              <w:pStyle w:val="PargrafodaLista"/>
              <w:jc w:val="both"/>
              <w:rPr>
                <w:rFonts w:ascii="Arial" w:hAnsi="Arial" w:cs="Arial"/>
                <w:bCs/>
                <w:sz w:val="22"/>
                <w:szCs w:val="22"/>
              </w:rPr>
            </w:pPr>
          </w:p>
          <w:p w:rsidR="003E6AF2" w:rsidRPr="003E6AF2" w:rsidRDefault="003E6AF2" w:rsidP="003E6AF2">
            <w:pPr>
              <w:pStyle w:val="PargrafodaLista"/>
              <w:numPr>
                <w:ilvl w:val="0"/>
                <w:numId w:val="34"/>
              </w:numPr>
              <w:spacing w:before="120"/>
              <w:jc w:val="both"/>
              <w:rPr>
                <w:rFonts w:ascii="Arial" w:hAnsi="Arial" w:cs="Arial"/>
                <w:bCs/>
                <w:sz w:val="22"/>
                <w:szCs w:val="22"/>
              </w:rPr>
            </w:pPr>
            <w:r>
              <w:rPr>
                <w:rFonts w:ascii="Arial" w:hAnsi="Arial" w:cs="Arial"/>
                <w:bCs/>
                <w:sz w:val="22"/>
                <w:szCs w:val="22"/>
              </w:rPr>
              <w:t xml:space="preserve"> </w:t>
            </w:r>
            <w:r w:rsidRPr="003E6AF2">
              <w:rPr>
                <w:rFonts w:ascii="Arial" w:hAnsi="Arial" w:cs="Arial"/>
                <w:bCs/>
                <w:sz w:val="22"/>
                <w:szCs w:val="22"/>
              </w:rPr>
              <w:t>Será de obrigação da Contratada o fornecimento dos equipamentos (carrinhos/caixas) para o transporte dos produtos até o local do armazenamento de cada secretaria.</w:t>
            </w:r>
          </w:p>
          <w:p w:rsidR="003E6AF2" w:rsidRPr="00006613" w:rsidRDefault="003E6AF2" w:rsidP="003E6AF2">
            <w:pPr>
              <w:pStyle w:val="PargrafodaLista"/>
              <w:rPr>
                <w:rFonts w:ascii="Arial" w:hAnsi="Arial" w:cs="Arial"/>
                <w:bCs/>
                <w:sz w:val="22"/>
                <w:szCs w:val="22"/>
              </w:rPr>
            </w:pPr>
          </w:p>
          <w:p w:rsidR="00ED0FC2" w:rsidRPr="007C5319" w:rsidRDefault="00ED0FC2" w:rsidP="002F785E">
            <w:pPr>
              <w:jc w:val="both"/>
              <w:rPr>
                <w:rFonts w:ascii="Arial" w:hAnsi="Arial" w:cs="Arial"/>
                <w:bCs/>
                <w:sz w:val="22"/>
                <w:szCs w:val="22"/>
              </w:rPr>
            </w:pPr>
          </w:p>
          <w:p w:rsidR="00ED0FC2" w:rsidRDefault="00ED0FC2" w:rsidP="002F785E">
            <w:pPr>
              <w:ind w:left="196"/>
              <w:jc w:val="both"/>
              <w:rPr>
                <w:rFonts w:ascii="Arial" w:hAnsi="Arial" w:cs="Arial"/>
                <w:b/>
                <w:sz w:val="22"/>
                <w:szCs w:val="22"/>
              </w:rPr>
            </w:pPr>
            <w:r w:rsidRPr="007C5319">
              <w:rPr>
                <w:rFonts w:ascii="Arial" w:hAnsi="Arial" w:cs="Arial"/>
                <w:b/>
                <w:sz w:val="22"/>
                <w:szCs w:val="22"/>
              </w:rPr>
              <w:t>7.</w:t>
            </w:r>
            <w:r>
              <w:rPr>
                <w:rFonts w:ascii="Arial" w:hAnsi="Arial" w:cs="Arial"/>
                <w:b/>
                <w:sz w:val="22"/>
                <w:szCs w:val="22"/>
              </w:rPr>
              <w:t>2</w:t>
            </w:r>
            <w:r w:rsidRPr="007C5319">
              <w:rPr>
                <w:rFonts w:ascii="Arial" w:hAnsi="Arial" w:cs="Arial"/>
                <w:b/>
                <w:sz w:val="22"/>
                <w:szCs w:val="22"/>
              </w:rPr>
              <w:t xml:space="preserve"> Da contratante</w:t>
            </w:r>
          </w:p>
          <w:p w:rsidR="00ED0FC2" w:rsidRPr="007C5319" w:rsidRDefault="00ED0FC2" w:rsidP="002F785E">
            <w:pPr>
              <w:ind w:left="196"/>
              <w:jc w:val="both"/>
              <w:rPr>
                <w:rFonts w:ascii="Arial" w:hAnsi="Arial" w:cs="Arial"/>
                <w:b/>
                <w:sz w:val="22"/>
                <w:szCs w:val="22"/>
              </w:rPr>
            </w:pPr>
          </w:p>
          <w:p w:rsidR="00ED0FC2" w:rsidRPr="007C5319" w:rsidRDefault="00ED0FC2" w:rsidP="002F785E">
            <w:pPr>
              <w:jc w:val="both"/>
              <w:rPr>
                <w:rFonts w:ascii="Arial" w:hAnsi="Arial" w:cs="Arial"/>
                <w:bCs/>
                <w:sz w:val="22"/>
                <w:szCs w:val="22"/>
              </w:rPr>
            </w:pPr>
            <w:r w:rsidRPr="007C5319">
              <w:rPr>
                <w:rFonts w:ascii="Arial" w:hAnsi="Arial" w:cs="Arial"/>
                <w:bCs/>
                <w:sz w:val="22"/>
                <w:szCs w:val="22"/>
              </w:rPr>
              <w:t>Obriga-se a Administração/Contratante:</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Receber provisoriamente o material, disponibilizando local, data e horário;</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Verificar minuciosamente, no prazo fixado, a conformidade dos bens recebidos provisoriamente com as especificações constantes do Edital e da proposta, para fins de aceitação e recebimento definitivos;</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Comunicar à Contratada, por escrito, sobre imperfeições, falhas ou irregularidades verificadas no objeto fornecido, para que seja substituído, reparado ou corrigido</w:t>
            </w:r>
            <w:r w:rsidR="0086091C">
              <w:rPr>
                <w:rFonts w:ascii="Arial" w:hAnsi="Arial" w:cs="Arial"/>
                <w:bCs/>
                <w:sz w:val="22"/>
                <w:szCs w:val="22"/>
              </w:rPr>
              <w:t>;</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Acompanhar e fiscalizar o cumprimento das obrigações da Contratada, através de servidor especialmente designado;</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lastRenderedPageBreak/>
              <w:t>Efetuar o pagamento no valor correspondente ao fornecimento do objeto, prazo e forma previstos neste Termo de Referência.</w:t>
            </w:r>
          </w:p>
          <w:p w:rsidR="00ED0FC2" w:rsidRPr="007C5319" w:rsidRDefault="00ED0FC2" w:rsidP="002F785E">
            <w:pPr>
              <w:ind w:left="289"/>
              <w:jc w:val="both"/>
              <w:rPr>
                <w:rFonts w:ascii="Arial" w:hAnsi="Arial" w:cs="Arial"/>
                <w:b/>
                <w:bCs/>
                <w:sz w:val="22"/>
                <w:szCs w:val="22"/>
              </w:rPr>
            </w:pPr>
          </w:p>
          <w:p w:rsidR="00ED0FC2" w:rsidRPr="007C5319" w:rsidRDefault="00ED0FC2" w:rsidP="002F785E">
            <w:pPr>
              <w:pStyle w:val="PargrafodaLista"/>
              <w:ind w:left="196"/>
              <w:rPr>
                <w:rFonts w:ascii="Arial" w:hAnsi="Arial" w:cs="Arial"/>
                <w:color w:val="000000" w:themeColor="text1"/>
                <w:sz w:val="22"/>
                <w:szCs w:val="22"/>
              </w:rPr>
            </w:pPr>
            <w:r w:rsidRPr="007C5319">
              <w:rPr>
                <w:rFonts w:ascii="Arial" w:hAnsi="Arial" w:cs="Arial"/>
                <w:b/>
                <w:color w:val="000000" w:themeColor="text1"/>
                <w:sz w:val="22"/>
                <w:szCs w:val="22"/>
              </w:rPr>
              <w:t>Obs</w:t>
            </w:r>
            <w:r w:rsidR="0086091C">
              <w:rPr>
                <w:rFonts w:ascii="Arial" w:hAnsi="Arial" w:cs="Arial"/>
                <w:b/>
                <w:color w:val="000000" w:themeColor="text1"/>
                <w:sz w:val="22"/>
                <w:szCs w:val="22"/>
              </w:rPr>
              <w:t>.</w:t>
            </w:r>
            <w:r w:rsidRPr="007C5319">
              <w:rPr>
                <w:rFonts w:ascii="Arial" w:hAnsi="Arial" w:cs="Arial"/>
                <w:b/>
                <w:color w:val="000000" w:themeColor="text1"/>
                <w:sz w:val="22"/>
                <w:szCs w:val="22"/>
              </w:rPr>
              <w:t>:</w:t>
            </w:r>
            <w:r w:rsidR="003C0C96">
              <w:rPr>
                <w:rFonts w:ascii="Arial" w:hAnsi="Arial" w:cs="Arial"/>
                <w:b/>
                <w:color w:val="000000" w:themeColor="text1"/>
                <w:sz w:val="22"/>
                <w:szCs w:val="22"/>
              </w:rPr>
              <w:t xml:space="preserve"> </w:t>
            </w:r>
            <w:r w:rsidR="003C0C96">
              <w:rPr>
                <w:rFonts w:ascii="Arial" w:hAnsi="Arial" w:cs="Arial"/>
                <w:color w:val="000000" w:themeColor="text1"/>
                <w:sz w:val="22"/>
                <w:szCs w:val="22"/>
              </w:rPr>
              <w:t xml:space="preserve">Se for o caso, incluir </w:t>
            </w:r>
            <w:r w:rsidRPr="007C5319">
              <w:rPr>
                <w:rFonts w:ascii="Arial" w:hAnsi="Arial" w:cs="Arial"/>
                <w:color w:val="000000" w:themeColor="text1"/>
                <w:sz w:val="22"/>
                <w:szCs w:val="22"/>
              </w:rPr>
              <w:t>obrigações específicas pertinentes ao objeto.</w:t>
            </w:r>
          </w:p>
          <w:p w:rsidR="00ED0FC2" w:rsidRPr="007C5319" w:rsidRDefault="00ED0FC2" w:rsidP="002F785E">
            <w:pPr>
              <w:jc w:val="both"/>
              <w:rPr>
                <w:rFonts w:ascii="Arial" w:hAnsi="Arial" w:cs="Arial"/>
                <w:b/>
                <w:sz w:val="22"/>
                <w:szCs w:val="22"/>
              </w:rPr>
            </w:pPr>
          </w:p>
        </w:tc>
      </w:tr>
      <w:tr w:rsidR="00ED0FC2" w:rsidRPr="007C5319" w:rsidTr="00C42AD1">
        <w:tc>
          <w:tcPr>
            <w:tcW w:w="9776" w:type="dxa"/>
            <w:shd w:val="clear" w:color="auto" w:fill="E36C0A" w:themeFill="accent6" w:themeFillShade="BF"/>
          </w:tcPr>
          <w:p w:rsidR="00ED0FC2" w:rsidRPr="007C5319" w:rsidRDefault="00ED0FC2" w:rsidP="00FC3BA8">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 xml:space="preserve">DO CONTRATO  </w:t>
            </w:r>
          </w:p>
        </w:tc>
      </w:tr>
      <w:tr w:rsidR="00ED0FC2" w:rsidRPr="007C5319" w:rsidTr="00C42AD1">
        <w:tc>
          <w:tcPr>
            <w:tcW w:w="9776" w:type="dxa"/>
            <w:shd w:val="clear" w:color="auto" w:fill="auto"/>
          </w:tcPr>
          <w:p w:rsidR="00354D71" w:rsidRDefault="00354D71" w:rsidP="004A449E">
            <w:pPr>
              <w:ind w:right="228"/>
              <w:jc w:val="both"/>
              <w:rPr>
                <w:rFonts w:ascii="Arial" w:hAnsi="Arial" w:cs="Arial"/>
                <w:b/>
                <w:sz w:val="22"/>
                <w:szCs w:val="22"/>
              </w:rPr>
            </w:pPr>
          </w:p>
          <w:p w:rsidR="00D10510" w:rsidRPr="00D10510" w:rsidRDefault="00ED0FC2" w:rsidP="00531F8F">
            <w:pPr>
              <w:numPr>
                <w:ilvl w:val="1"/>
                <w:numId w:val="5"/>
              </w:numPr>
              <w:ind w:left="196" w:right="228" w:firstLine="0"/>
              <w:jc w:val="both"/>
              <w:rPr>
                <w:rFonts w:ascii="Arial" w:hAnsi="Arial" w:cs="Arial"/>
                <w:bCs/>
                <w:sz w:val="22"/>
                <w:szCs w:val="22"/>
              </w:rPr>
            </w:pPr>
            <w:r w:rsidRPr="00D10510">
              <w:rPr>
                <w:rFonts w:ascii="Arial" w:hAnsi="Arial" w:cs="Arial"/>
                <w:b/>
                <w:sz w:val="22"/>
                <w:szCs w:val="22"/>
              </w:rPr>
              <w:t>VIGÊNCIA</w:t>
            </w:r>
            <w:r w:rsidR="00DD5B1F" w:rsidRPr="00D10510">
              <w:rPr>
                <w:rFonts w:ascii="Arial" w:hAnsi="Arial" w:cs="Arial"/>
                <w:b/>
                <w:sz w:val="22"/>
                <w:szCs w:val="22"/>
              </w:rPr>
              <w:t xml:space="preserve"> </w:t>
            </w:r>
          </w:p>
          <w:p w:rsidR="00D10510" w:rsidRPr="00D10510" w:rsidRDefault="00D10510" w:rsidP="00D10510">
            <w:pPr>
              <w:ind w:left="196" w:right="228"/>
              <w:jc w:val="both"/>
              <w:rPr>
                <w:rFonts w:ascii="Arial" w:hAnsi="Arial" w:cs="Arial"/>
                <w:b/>
                <w:sz w:val="22"/>
                <w:szCs w:val="22"/>
              </w:rPr>
            </w:pPr>
          </w:p>
          <w:p w:rsidR="008746B7" w:rsidRDefault="008746B7" w:rsidP="00D10510">
            <w:pPr>
              <w:ind w:left="196" w:right="228"/>
              <w:jc w:val="both"/>
              <w:rPr>
                <w:rFonts w:ascii="Arial" w:hAnsi="Arial" w:cs="Arial"/>
                <w:bCs/>
                <w:sz w:val="22"/>
                <w:szCs w:val="22"/>
              </w:rPr>
            </w:pPr>
            <w:proofErr w:type="gramStart"/>
            <w:r w:rsidRPr="00D10510">
              <w:rPr>
                <w:rFonts w:ascii="Arial" w:hAnsi="Arial" w:cs="Arial"/>
                <w:bCs/>
                <w:sz w:val="22"/>
                <w:szCs w:val="22"/>
              </w:rPr>
              <w:t xml:space="preserve">( </w:t>
            </w:r>
            <w:r w:rsidRPr="00BB05CF">
              <w:rPr>
                <w:rFonts w:ascii="Arial" w:hAnsi="Arial" w:cs="Arial"/>
                <w:b/>
                <w:bCs/>
                <w:sz w:val="22"/>
                <w:szCs w:val="22"/>
              </w:rPr>
              <w:t>X</w:t>
            </w:r>
            <w:proofErr w:type="gramEnd"/>
            <w:r w:rsidRPr="00D10510">
              <w:rPr>
                <w:rFonts w:ascii="Arial" w:hAnsi="Arial" w:cs="Arial"/>
                <w:bCs/>
                <w:sz w:val="22"/>
                <w:szCs w:val="22"/>
              </w:rPr>
              <w:t xml:space="preserve"> ) O prazo de vigência da contratação é de </w:t>
            </w:r>
            <w:r w:rsidRPr="005B5FE5">
              <w:rPr>
                <w:rFonts w:ascii="Arial" w:hAnsi="Arial" w:cs="Arial"/>
                <w:b/>
                <w:bCs/>
                <w:sz w:val="22"/>
                <w:szCs w:val="22"/>
              </w:rPr>
              <w:t>12 (doze) meses</w:t>
            </w:r>
            <w:r w:rsidRPr="005B5FE5">
              <w:rPr>
                <w:rFonts w:ascii="Arial" w:hAnsi="Arial" w:cs="Arial"/>
                <w:bCs/>
                <w:sz w:val="22"/>
                <w:szCs w:val="22"/>
              </w:rPr>
              <w:t>, contados</w:t>
            </w:r>
            <w:r w:rsidRPr="00D10510">
              <w:rPr>
                <w:rFonts w:ascii="Arial" w:hAnsi="Arial" w:cs="Arial"/>
                <w:bCs/>
                <w:sz w:val="22"/>
                <w:szCs w:val="22"/>
              </w:rPr>
              <w:t xml:space="preserve"> da assinatura do contrato, prorrogável por até 10 anos, na forma dos artigos 106 e 107 da Lei n.º 14.133/2021. Neste caso, preencher abaixo justificativa do motivo de se enquadrar como fornecimento continuado e a vantagem da vigência plurianual.</w:t>
            </w:r>
          </w:p>
          <w:p w:rsidR="00D10510" w:rsidRPr="00D10510" w:rsidRDefault="00D10510" w:rsidP="00D10510">
            <w:pPr>
              <w:ind w:left="196" w:right="228"/>
              <w:jc w:val="both"/>
              <w:rPr>
                <w:rFonts w:ascii="Arial" w:hAnsi="Arial" w:cs="Arial"/>
                <w:bCs/>
                <w:sz w:val="22"/>
                <w:szCs w:val="22"/>
              </w:rPr>
            </w:pPr>
          </w:p>
          <w:tbl>
            <w:tblPr>
              <w:tblStyle w:val="Tabelacomgrade"/>
              <w:tblW w:w="0" w:type="auto"/>
              <w:tblInd w:w="196" w:type="dxa"/>
              <w:tblLayout w:type="fixed"/>
              <w:tblLook w:val="04A0" w:firstRow="1" w:lastRow="0" w:firstColumn="1" w:lastColumn="0" w:noHBand="0" w:noVBand="1"/>
            </w:tblPr>
            <w:tblGrid>
              <w:gridCol w:w="9545"/>
            </w:tblGrid>
            <w:tr w:rsidR="00D10510" w:rsidRPr="00D10510" w:rsidTr="00DD5B1F">
              <w:tc>
                <w:tcPr>
                  <w:tcW w:w="9545" w:type="dxa"/>
                </w:tcPr>
                <w:p w:rsidR="0073680E" w:rsidRDefault="00BB05CF" w:rsidP="00FD0914">
                  <w:pPr>
                    <w:framePr w:hSpace="141" w:wrap="around" w:vAnchor="text" w:hAnchor="text" w:xAlign="center" w:y="1"/>
                    <w:ind w:left="196" w:right="228"/>
                    <w:suppressOverlap/>
                    <w:jc w:val="both"/>
                    <w:rPr>
                      <w:rFonts w:ascii="Arial" w:hAnsi="Arial" w:cs="Arial"/>
                      <w:bCs/>
                      <w:sz w:val="22"/>
                      <w:szCs w:val="22"/>
                    </w:rPr>
                  </w:pPr>
                  <w:r w:rsidRPr="0073680E">
                    <w:rPr>
                      <w:rFonts w:ascii="Arial" w:hAnsi="Arial" w:cs="Arial"/>
                      <w:bCs/>
                      <w:sz w:val="22"/>
                      <w:szCs w:val="22"/>
                    </w:rPr>
                    <w:t xml:space="preserve">O fornecimento de bens é enquadrado como continuado tendo em vista que a demanda é contínua, essencial à Administração, </w:t>
                  </w:r>
                  <w:r w:rsidR="0073680E" w:rsidRPr="0073680E">
                    <w:rPr>
                      <w:rFonts w:ascii="Arial" w:hAnsi="Arial" w:cs="Arial"/>
                      <w:bCs/>
                      <w:sz w:val="22"/>
                      <w:szCs w:val="22"/>
                    </w:rPr>
                    <w:t>e já que a aquisição de gêneros alimentícios se faz necessária todos os anos para atender as mais variadas demandas da</w:t>
                  </w:r>
                  <w:r w:rsidR="0073680E">
                    <w:rPr>
                      <w:rFonts w:ascii="Arial" w:hAnsi="Arial" w:cs="Arial"/>
                      <w:bCs/>
                      <w:sz w:val="22"/>
                      <w:szCs w:val="22"/>
                    </w:rPr>
                    <w:t>s</w:t>
                  </w:r>
                  <w:r w:rsidR="0073680E" w:rsidRPr="0073680E">
                    <w:rPr>
                      <w:rFonts w:ascii="Arial" w:hAnsi="Arial" w:cs="Arial"/>
                      <w:bCs/>
                      <w:sz w:val="22"/>
                      <w:szCs w:val="22"/>
                    </w:rPr>
                    <w:t xml:space="preserve"> secretaria</w:t>
                  </w:r>
                  <w:r w:rsidR="0073680E">
                    <w:rPr>
                      <w:rFonts w:ascii="Arial" w:hAnsi="Arial" w:cs="Arial"/>
                      <w:bCs/>
                      <w:sz w:val="22"/>
                      <w:szCs w:val="22"/>
                    </w:rPr>
                    <w:t>s</w:t>
                  </w:r>
                  <w:r w:rsidR="0073680E" w:rsidRPr="0073680E">
                    <w:rPr>
                      <w:rFonts w:ascii="Arial" w:hAnsi="Arial" w:cs="Arial"/>
                      <w:bCs/>
                      <w:sz w:val="22"/>
                      <w:szCs w:val="22"/>
                    </w:rPr>
                    <w:t xml:space="preserve">, como por exemplo, atender aos artistas </w:t>
                  </w:r>
                  <w:r w:rsidR="0073680E">
                    <w:rPr>
                      <w:rFonts w:ascii="Arial" w:hAnsi="Arial" w:cs="Arial"/>
                      <w:bCs/>
                      <w:sz w:val="22"/>
                      <w:szCs w:val="22"/>
                    </w:rPr>
                    <w:t xml:space="preserve">e equipes </w:t>
                  </w:r>
                  <w:r w:rsidR="0073680E" w:rsidRPr="0073680E">
                    <w:rPr>
                      <w:rFonts w:ascii="Arial" w:hAnsi="Arial" w:cs="Arial"/>
                      <w:bCs/>
                      <w:sz w:val="22"/>
                      <w:szCs w:val="22"/>
                    </w:rPr>
                    <w:t xml:space="preserve">que participam de eventos já consolidados no município como as tradicionais festividades de Carnaval e do </w:t>
                  </w:r>
                  <w:proofErr w:type="spellStart"/>
                  <w:r w:rsidR="0073680E" w:rsidRPr="0073680E">
                    <w:rPr>
                      <w:rFonts w:ascii="Arial" w:hAnsi="Arial" w:cs="Arial"/>
                      <w:bCs/>
                      <w:sz w:val="22"/>
                      <w:szCs w:val="22"/>
                    </w:rPr>
                    <w:t>Arraiá</w:t>
                  </w:r>
                  <w:proofErr w:type="spellEnd"/>
                  <w:r w:rsidR="0073680E" w:rsidRPr="0073680E">
                    <w:rPr>
                      <w:rFonts w:ascii="Arial" w:hAnsi="Arial" w:cs="Arial"/>
                      <w:bCs/>
                      <w:sz w:val="22"/>
                      <w:szCs w:val="22"/>
                    </w:rPr>
                    <w:t xml:space="preserve"> do Zé Bagunça, bem como para atender a população carente da cidade</w:t>
                  </w:r>
                  <w:r w:rsidR="0073680E">
                    <w:rPr>
                      <w:rFonts w:ascii="Arial" w:hAnsi="Arial" w:cs="Arial"/>
                      <w:bCs/>
                      <w:sz w:val="22"/>
                      <w:szCs w:val="22"/>
                    </w:rPr>
                    <w:t>, com o fornecimento de cestas básicas</w:t>
                  </w:r>
                  <w:r w:rsidR="0073680E" w:rsidRPr="0073680E">
                    <w:rPr>
                      <w:rFonts w:ascii="Arial" w:hAnsi="Arial" w:cs="Arial"/>
                      <w:bCs/>
                      <w:sz w:val="22"/>
                      <w:szCs w:val="22"/>
                    </w:rPr>
                    <w:t>.</w:t>
                  </w:r>
                </w:p>
                <w:p w:rsidR="0073680E" w:rsidRPr="0073680E" w:rsidRDefault="0073680E" w:rsidP="00FD0914">
                  <w:pPr>
                    <w:framePr w:hSpace="141" w:wrap="around" w:vAnchor="text" w:hAnchor="text" w:xAlign="center" w:y="1"/>
                    <w:ind w:left="196" w:right="228"/>
                    <w:suppressOverlap/>
                    <w:jc w:val="both"/>
                    <w:rPr>
                      <w:rFonts w:ascii="Arial" w:hAnsi="Arial" w:cs="Arial"/>
                      <w:bCs/>
                      <w:sz w:val="22"/>
                      <w:szCs w:val="22"/>
                    </w:rPr>
                  </w:pPr>
                  <w:r>
                    <w:rPr>
                      <w:rFonts w:ascii="Arial" w:hAnsi="Arial" w:cs="Arial"/>
                      <w:bCs/>
                      <w:sz w:val="22"/>
                      <w:szCs w:val="22"/>
                    </w:rPr>
                    <w:t>Os bens a serem adquiridos são utilizados, também, no preparo diário e contínuo de cafés e lanches aos munícipes e servidores municipais.</w:t>
                  </w:r>
                </w:p>
                <w:p w:rsidR="008746B7" w:rsidRPr="00D10510" w:rsidRDefault="0073680E" w:rsidP="00FD0914">
                  <w:pPr>
                    <w:framePr w:hSpace="141" w:wrap="around" w:vAnchor="text" w:hAnchor="text" w:xAlign="center" w:y="1"/>
                    <w:ind w:left="196" w:right="228"/>
                    <w:suppressOverlap/>
                    <w:jc w:val="both"/>
                    <w:rPr>
                      <w:rFonts w:ascii="Arial" w:hAnsi="Arial" w:cs="Arial"/>
                      <w:bCs/>
                      <w:sz w:val="22"/>
                      <w:szCs w:val="22"/>
                    </w:rPr>
                  </w:pPr>
                  <w:r>
                    <w:rPr>
                      <w:rFonts w:ascii="Arial" w:hAnsi="Arial" w:cs="Arial"/>
                      <w:bCs/>
                      <w:sz w:val="22"/>
                      <w:szCs w:val="22"/>
                    </w:rPr>
                    <w:t>Não obstante</w:t>
                  </w:r>
                  <w:r w:rsidR="00BB05CF" w:rsidRPr="0073680E">
                    <w:rPr>
                      <w:rFonts w:ascii="Arial" w:hAnsi="Arial" w:cs="Arial"/>
                      <w:bCs/>
                      <w:sz w:val="22"/>
                      <w:szCs w:val="22"/>
                    </w:rPr>
                    <w:t>, conforme Art. 3º da Resolução nº 06 do FNDE, de 08/05/2020, a alimentação escolar é direito dos alunos da educação básica pública e dever do Estado e será promovida e incentivada com vista ao atendimento das diretrizes estabelecidas na citada Resolução, não</w:t>
                  </w:r>
                  <w:r w:rsidR="00BB05CF" w:rsidRPr="0073680E">
                    <w:t xml:space="preserve"> </w:t>
                  </w:r>
                  <w:r w:rsidR="00BB05CF" w:rsidRPr="0073680E">
                    <w:rPr>
                      <w:rFonts w:ascii="Arial" w:hAnsi="Arial" w:cs="Arial"/>
                      <w:bCs/>
                      <w:sz w:val="22"/>
                      <w:szCs w:val="22"/>
                    </w:rPr>
                    <w:t>podendo sofrer solução de continuidade, sob pena de causar graves prejuízos ao interesse público e infringir a legislação, sendo a vigência plurianual mais vantajosa considerando o princípio da economicidade, notadamente no que se refere aos custos com a realização de novos processos licitatórios, sendo ainda descritas em Estudo Técnico Preliminar.</w:t>
                  </w:r>
                </w:p>
              </w:tc>
            </w:tr>
          </w:tbl>
          <w:p w:rsidR="00AB0565" w:rsidRDefault="00AB0565" w:rsidP="002F785E">
            <w:pPr>
              <w:ind w:left="196" w:right="228"/>
              <w:jc w:val="both"/>
              <w:rPr>
                <w:rFonts w:ascii="Arial" w:hAnsi="Arial" w:cs="Arial"/>
                <w:bCs/>
                <w:sz w:val="22"/>
                <w:szCs w:val="22"/>
              </w:rPr>
            </w:pPr>
          </w:p>
          <w:p w:rsidR="00A3282C" w:rsidRDefault="00A3282C" w:rsidP="002F785E">
            <w:pPr>
              <w:ind w:left="196" w:right="228"/>
              <w:jc w:val="both"/>
              <w:rPr>
                <w:rFonts w:ascii="Arial" w:hAnsi="Arial" w:cs="Arial"/>
                <w:bCs/>
                <w:sz w:val="22"/>
                <w:szCs w:val="22"/>
              </w:rPr>
            </w:pPr>
          </w:p>
          <w:p w:rsidR="00A3282C" w:rsidRDefault="00A3282C" w:rsidP="002F785E">
            <w:pPr>
              <w:ind w:left="196" w:right="228"/>
              <w:jc w:val="both"/>
              <w:rPr>
                <w:rFonts w:ascii="Arial" w:hAnsi="Arial" w:cs="Arial"/>
                <w:bCs/>
                <w:sz w:val="22"/>
                <w:szCs w:val="22"/>
              </w:rPr>
            </w:pPr>
          </w:p>
          <w:p w:rsidR="00ED0FC2" w:rsidRPr="007C5319" w:rsidRDefault="00ED0FC2" w:rsidP="002F785E">
            <w:pPr>
              <w:numPr>
                <w:ilvl w:val="1"/>
                <w:numId w:val="5"/>
              </w:numPr>
              <w:ind w:left="196" w:right="228" w:firstLine="0"/>
              <w:jc w:val="both"/>
              <w:rPr>
                <w:rFonts w:ascii="Arial" w:hAnsi="Arial" w:cs="Arial"/>
                <w:b/>
                <w:sz w:val="22"/>
                <w:szCs w:val="22"/>
              </w:rPr>
            </w:pPr>
            <w:r w:rsidRPr="007C5319">
              <w:rPr>
                <w:rFonts w:ascii="Arial" w:hAnsi="Arial" w:cs="Arial"/>
                <w:b/>
                <w:sz w:val="22"/>
                <w:szCs w:val="22"/>
              </w:rPr>
              <w:t>GESTÃO E FISCALIZAÇÃO</w:t>
            </w:r>
          </w:p>
          <w:p w:rsidR="00ED0FC2" w:rsidRPr="007C5319" w:rsidRDefault="00ED0FC2" w:rsidP="002F785E">
            <w:pPr>
              <w:ind w:left="196" w:right="228"/>
              <w:jc w:val="both"/>
              <w:rPr>
                <w:rFonts w:ascii="Arial" w:hAnsi="Arial" w:cs="Arial"/>
                <w:b/>
                <w:sz w:val="22"/>
                <w:szCs w:val="22"/>
              </w:rPr>
            </w:pPr>
          </w:p>
          <w:p w:rsidR="00ED0FC2" w:rsidRPr="00BB05CF" w:rsidRDefault="00ED0FC2" w:rsidP="002F785E">
            <w:pPr>
              <w:ind w:left="196" w:right="228"/>
              <w:jc w:val="both"/>
              <w:rPr>
                <w:rFonts w:ascii="Arial" w:hAnsi="Arial" w:cs="Arial"/>
                <w:b/>
              </w:rPr>
            </w:pPr>
            <w:r w:rsidRPr="00BB05CF">
              <w:rPr>
                <w:rFonts w:ascii="Arial" w:hAnsi="Arial" w:cs="Arial"/>
                <w:b/>
              </w:rPr>
              <w:t xml:space="preserve">Secretaria de </w:t>
            </w:r>
            <w:r w:rsidR="00CF7E78" w:rsidRPr="00BB05CF">
              <w:rPr>
                <w:rFonts w:ascii="Arial" w:hAnsi="Arial" w:cs="Arial"/>
                <w:b/>
              </w:rPr>
              <w:t>Educação</w:t>
            </w:r>
          </w:p>
          <w:p w:rsidR="00ED0FC2" w:rsidRDefault="00ED0FC2" w:rsidP="002F785E">
            <w:pPr>
              <w:ind w:left="196" w:right="228"/>
              <w:jc w:val="both"/>
              <w:rPr>
                <w:rFonts w:ascii="Arial" w:hAnsi="Arial" w:cs="Arial"/>
                <w:b/>
                <w:sz w:val="22"/>
                <w:szCs w:val="22"/>
              </w:rPr>
            </w:pPr>
          </w:p>
          <w:p w:rsidR="00ED0FC2" w:rsidRDefault="00ED0FC2" w:rsidP="002F785E">
            <w:pPr>
              <w:ind w:left="196" w:right="228"/>
              <w:jc w:val="both"/>
              <w:rPr>
                <w:rFonts w:ascii="Arial" w:hAnsi="Arial" w:cs="Arial"/>
                <w:b/>
                <w:sz w:val="22"/>
                <w:szCs w:val="22"/>
              </w:rPr>
            </w:pPr>
            <w:r w:rsidRPr="007C5319">
              <w:rPr>
                <w:rFonts w:ascii="Arial" w:hAnsi="Arial" w:cs="Arial"/>
                <w:b/>
                <w:sz w:val="22"/>
                <w:szCs w:val="22"/>
              </w:rPr>
              <w:t>Gestor:</w:t>
            </w:r>
          </w:p>
          <w:p w:rsidR="00CA39D5" w:rsidRPr="007C5319" w:rsidRDefault="00CA39D5" w:rsidP="002F785E">
            <w:pPr>
              <w:ind w:left="196" w:right="228"/>
              <w:jc w:val="both"/>
              <w:rPr>
                <w:rFonts w:ascii="Arial" w:hAnsi="Arial" w:cs="Arial"/>
                <w:b/>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ED0FC2" w:rsidRPr="007C5319" w:rsidTr="00C42AD1">
              <w:tc>
                <w:tcPr>
                  <w:tcW w:w="8405" w:type="dxa"/>
                  <w:shd w:val="clear" w:color="auto" w:fill="auto"/>
                </w:tcPr>
                <w:p w:rsidR="00ED0FC2" w:rsidRPr="007C5319" w:rsidRDefault="00ED0FC2"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Nome:</w:t>
                  </w:r>
                  <w:r w:rsidR="009B7D1C">
                    <w:rPr>
                      <w:rFonts w:ascii="Arial" w:hAnsi="Arial" w:cs="Arial"/>
                      <w:bCs/>
                      <w:sz w:val="22"/>
                      <w:szCs w:val="22"/>
                    </w:rPr>
                    <w:t xml:space="preserve"> </w:t>
                  </w:r>
                  <w:proofErr w:type="spellStart"/>
                  <w:r w:rsidR="00A3282C" w:rsidRPr="00A3282C">
                    <w:rPr>
                      <w:rFonts w:ascii="Arial" w:hAnsi="Arial" w:cs="Arial"/>
                      <w:b/>
                      <w:bCs/>
                      <w:sz w:val="22"/>
                      <w:szCs w:val="22"/>
                    </w:rPr>
                    <w:t>Laníria</w:t>
                  </w:r>
                  <w:proofErr w:type="spellEnd"/>
                  <w:r w:rsidR="00A3282C" w:rsidRPr="00A3282C">
                    <w:rPr>
                      <w:rFonts w:ascii="Arial" w:hAnsi="Arial" w:cs="Arial"/>
                      <w:b/>
                      <w:bCs/>
                      <w:sz w:val="22"/>
                      <w:szCs w:val="22"/>
                    </w:rPr>
                    <w:t xml:space="preserve"> Maria Tenório</w:t>
                  </w:r>
                </w:p>
              </w:tc>
            </w:tr>
            <w:tr w:rsidR="00ED0FC2" w:rsidRPr="007C5319" w:rsidTr="00C42AD1">
              <w:tc>
                <w:tcPr>
                  <w:tcW w:w="8405" w:type="dxa"/>
                  <w:shd w:val="clear" w:color="auto" w:fill="auto"/>
                </w:tcPr>
                <w:p w:rsidR="00ED0FC2" w:rsidRPr="007C5319" w:rsidRDefault="00ED0FC2"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Cargo:</w:t>
                  </w:r>
                  <w:r w:rsidR="009B7D1C">
                    <w:rPr>
                      <w:rFonts w:ascii="Arial" w:hAnsi="Arial" w:cs="Arial"/>
                      <w:bCs/>
                      <w:sz w:val="22"/>
                      <w:szCs w:val="22"/>
                    </w:rPr>
                    <w:t xml:space="preserve"> S</w:t>
                  </w:r>
                  <w:r w:rsidR="00A3282C">
                    <w:rPr>
                      <w:rFonts w:ascii="Arial" w:hAnsi="Arial" w:cs="Arial"/>
                      <w:bCs/>
                      <w:sz w:val="22"/>
                      <w:szCs w:val="22"/>
                    </w:rPr>
                    <w:t>ecretária Municipal de Educação</w:t>
                  </w:r>
                </w:p>
              </w:tc>
            </w:tr>
            <w:tr w:rsidR="00ED0FC2" w:rsidRPr="007C5319" w:rsidTr="00C42AD1">
              <w:tc>
                <w:tcPr>
                  <w:tcW w:w="8405" w:type="dxa"/>
                  <w:shd w:val="clear" w:color="auto" w:fill="auto"/>
                </w:tcPr>
                <w:p w:rsidR="00ED0FC2" w:rsidRPr="007C5319" w:rsidRDefault="00ED0FC2"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Matrícula:</w:t>
                  </w:r>
                  <w:r w:rsidR="00087A11">
                    <w:rPr>
                      <w:rFonts w:ascii="Arial" w:hAnsi="Arial" w:cs="Arial"/>
                      <w:bCs/>
                      <w:sz w:val="22"/>
                      <w:szCs w:val="22"/>
                    </w:rPr>
                    <w:t xml:space="preserve"> 1282</w:t>
                  </w:r>
                </w:p>
              </w:tc>
            </w:tr>
            <w:tr w:rsidR="00ED0FC2" w:rsidRPr="007C5319" w:rsidTr="00C42AD1">
              <w:tc>
                <w:tcPr>
                  <w:tcW w:w="8405" w:type="dxa"/>
                  <w:shd w:val="clear" w:color="auto" w:fill="auto"/>
                </w:tcPr>
                <w:p w:rsidR="00ED0FC2" w:rsidRPr="007C5319" w:rsidRDefault="00ED0FC2"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E-mail:</w:t>
                  </w:r>
                  <w:r w:rsidR="009B7D1C">
                    <w:rPr>
                      <w:rFonts w:ascii="Arial" w:hAnsi="Arial" w:cs="Arial"/>
                      <w:bCs/>
                      <w:sz w:val="22"/>
                      <w:szCs w:val="22"/>
                    </w:rPr>
                    <w:t xml:space="preserve"> educacao@buenoobrandao.mg.gov.br</w:t>
                  </w:r>
                </w:p>
              </w:tc>
            </w:tr>
          </w:tbl>
          <w:p w:rsidR="00ED0FC2" w:rsidRPr="007C5319" w:rsidRDefault="00ED0FC2" w:rsidP="002F785E">
            <w:pPr>
              <w:ind w:left="196" w:right="228"/>
              <w:jc w:val="both"/>
              <w:rPr>
                <w:rFonts w:ascii="Arial" w:hAnsi="Arial" w:cs="Arial"/>
                <w:b/>
                <w:sz w:val="22"/>
                <w:szCs w:val="22"/>
              </w:rPr>
            </w:pPr>
          </w:p>
          <w:p w:rsidR="00ED0FC2" w:rsidRDefault="00ED0FC2" w:rsidP="002F785E">
            <w:pPr>
              <w:ind w:left="196" w:right="228"/>
              <w:jc w:val="both"/>
              <w:rPr>
                <w:rFonts w:ascii="Arial" w:hAnsi="Arial" w:cs="Arial"/>
                <w:b/>
                <w:sz w:val="22"/>
                <w:szCs w:val="22"/>
              </w:rPr>
            </w:pPr>
            <w:r w:rsidRPr="007C5319">
              <w:rPr>
                <w:rFonts w:ascii="Arial" w:hAnsi="Arial" w:cs="Arial"/>
                <w:b/>
                <w:sz w:val="22"/>
                <w:szCs w:val="22"/>
              </w:rPr>
              <w:t>Fiscal:</w:t>
            </w:r>
          </w:p>
          <w:p w:rsidR="00CA39D5" w:rsidRPr="007C5319" w:rsidRDefault="00CA39D5" w:rsidP="002F785E">
            <w:pPr>
              <w:ind w:left="196" w:right="228"/>
              <w:jc w:val="both"/>
              <w:rPr>
                <w:rFonts w:ascii="Arial" w:hAnsi="Arial" w:cs="Arial"/>
                <w:b/>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C34C2C" w:rsidRPr="007C5319" w:rsidTr="00DD5B1F">
              <w:tc>
                <w:tcPr>
                  <w:tcW w:w="8405" w:type="dxa"/>
                  <w:shd w:val="clear" w:color="auto" w:fill="auto"/>
                </w:tcPr>
                <w:p w:rsidR="00C34C2C" w:rsidRPr="007C5319" w:rsidRDefault="00C34C2C"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Nome:</w:t>
                  </w:r>
                  <w:r>
                    <w:rPr>
                      <w:rFonts w:ascii="Arial" w:hAnsi="Arial" w:cs="Arial"/>
                      <w:bCs/>
                      <w:sz w:val="22"/>
                      <w:szCs w:val="22"/>
                    </w:rPr>
                    <w:t xml:space="preserve"> </w:t>
                  </w:r>
                  <w:r w:rsidRPr="00A3282C">
                    <w:rPr>
                      <w:rFonts w:ascii="Arial" w:hAnsi="Arial" w:cs="Arial"/>
                      <w:b/>
                      <w:bCs/>
                      <w:sz w:val="22"/>
                      <w:szCs w:val="22"/>
                    </w:rPr>
                    <w:t>Alessandra Moraes Domingues</w:t>
                  </w:r>
                </w:p>
              </w:tc>
            </w:tr>
            <w:tr w:rsidR="00C34C2C" w:rsidRPr="007C5319" w:rsidTr="00DD5B1F">
              <w:tc>
                <w:tcPr>
                  <w:tcW w:w="8405" w:type="dxa"/>
                  <w:shd w:val="clear" w:color="auto" w:fill="auto"/>
                </w:tcPr>
                <w:p w:rsidR="00C34C2C" w:rsidRPr="007C5319" w:rsidRDefault="00C34C2C"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Cargo:</w:t>
                  </w:r>
                  <w:r>
                    <w:rPr>
                      <w:rFonts w:ascii="Arial" w:hAnsi="Arial" w:cs="Arial"/>
                      <w:bCs/>
                      <w:sz w:val="22"/>
                      <w:szCs w:val="22"/>
                    </w:rPr>
                    <w:t xml:space="preserve"> Auxiliar Educacional</w:t>
                  </w:r>
                </w:p>
              </w:tc>
            </w:tr>
            <w:tr w:rsidR="00C34C2C" w:rsidRPr="007C5319" w:rsidTr="00DD5B1F">
              <w:tc>
                <w:tcPr>
                  <w:tcW w:w="8405" w:type="dxa"/>
                  <w:shd w:val="clear" w:color="auto" w:fill="auto"/>
                </w:tcPr>
                <w:p w:rsidR="00C34C2C" w:rsidRPr="007C5319" w:rsidRDefault="00C34C2C"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Matrícula:</w:t>
                  </w:r>
                  <w:r>
                    <w:rPr>
                      <w:rFonts w:ascii="Arial" w:hAnsi="Arial" w:cs="Arial"/>
                      <w:bCs/>
                      <w:sz w:val="22"/>
                      <w:szCs w:val="22"/>
                    </w:rPr>
                    <w:t xml:space="preserve"> 2179</w:t>
                  </w:r>
                </w:p>
              </w:tc>
            </w:tr>
            <w:tr w:rsidR="00C34C2C" w:rsidRPr="007C5319" w:rsidTr="00DD5B1F">
              <w:tc>
                <w:tcPr>
                  <w:tcW w:w="8405" w:type="dxa"/>
                  <w:shd w:val="clear" w:color="auto" w:fill="auto"/>
                </w:tcPr>
                <w:p w:rsidR="00C34C2C" w:rsidRPr="007C5319" w:rsidRDefault="00C34C2C" w:rsidP="00FD0914">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E-mail:</w:t>
                  </w:r>
                  <w:r>
                    <w:rPr>
                      <w:rFonts w:ascii="Arial" w:hAnsi="Arial" w:cs="Arial"/>
                      <w:bCs/>
                      <w:sz w:val="22"/>
                      <w:szCs w:val="22"/>
                    </w:rPr>
                    <w:t xml:space="preserve"> educacao@buenobrandao.mg.gov.br</w:t>
                  </w:r>
                </w:p>
              </w:tc>
            </w:tr>
          </w:tbl>
          <w:p w:rsidR="000757BE" w:rsidRPr="00006613" w:rsidRDefault="000757BE" w:rsidP="00365CB2">
            <w:pPr>
              <w:ind w:right="228"/>
              <w:jc w:val="both"/>
              <w:rPr>
                <w:rFonts w:ascii="Arial" w:hAnsi="Arial" w:cs="Arial"/>
                <w:b/>
                <w:sz w:val="22"/>
                <w:szCs w:val="22"/>
              </w:rPr>
            </w:pPr>
          </w:p>
          <w:p w:rsidR="00BB05CF" w:rsidRPr="009F472E" w:rsidRDefault="00BB05CF" w:rsidP="00BB05CF">
            <w:pPr>
              <w:ind w:left="196" w:right="228"/>
              <w:jc w:val="both"/>
              <w:rPr>
                <w:rFonts w:ascii="Arial" w:hAnsi="Arial" w:cs="Arial"/>
                <w:b/>
                <w:sz w:val="22"/>
                <w:szCs w:val="22"/>
              </w:rPr>
            </w:pPr>
            <w:r w:rsidRPr="009F472E">
              <w:rPr>
                <w:rFonts w:ascii="Arial" w:hAnsi="Arial" w:cs="Arial"/>
                <w:b/>
                <w:sz w:val="22"/>
                <w:szCs w:val="22"/>
              </w:rPr>
              <w:t>Secretaria de Assistência Social</w:t>
            </w:r>
          </w:p>
          <w:p w:rsidR="00BB05CF" w:rsidRPr="009F472E" w:rsidRDefault="00BB05CF" w:rsidP="00BB05CF">
            <w:pPr>
              <w:ind w:left="196" w:right="228"/>
              <w:jc w:val="both"/>
              <w:rPr>
                <w:rFonts w:ascii="Arial" w:hAnsi="Arial" w:cs="Arial"/>
                <w:b/>
                <w:sz w:val="22"/>
                <w:szCs w:val="22"/>
              </w:rPr>
            </w:pPr>
          </w:p>
          <w:p w:rsidR="00BB05CF" w:rsidRPr="00006613" w:rsidRDefault="00BB05CF" w:rsidP="00BB05CF">
            <w:pPr>
              <w:ind w:left="196" w:right="228"/>
              <w:jc w:val="both"/>
              <w:rPr>
                <w:rFonts w:ascii="Arial" w:hAnsi="Arial" w:cs="Arial"/>
                <w:b/>
                <w:sz w:val="22"/>
                <w:szCs w:val="22"/>
              </w:rPr>
            </w:pPr>
            <w:r w:rsidRPr="00006613">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Nome: </w:t>
                  </w:r>
                  <w:r w:rsidR="00A3282C" w:rsidRPr="00A3282C">
                    <w:rPr>
                      <w:rFonts w:ascii="Arial" w:hAnsi="Arial" w:cs="Arial"/>
                      <w:b/>
                      <w:bCs/>
                      <w:sz w:val="22"/>
                      <w:szCs w:val="22"/>
                    </w:rPr>
                    <w:t>Valdirene Matias</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Cargo: </w:t>
                  </w:r>
                  <w:r w:rsidR="00A3282C">
                    <w:rPr>
                      <w:rFonts w:ascii="Arial" w:hAnsi="Arial" w:cs="Arial"/>
                      <w:bCs/>
                      <w:sz w:val="22"/>
                      <w:szCs w:val="22"/>
                    </w:rPr>
                    <w:t>Secretária Municipal de Assistência Social</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Matrícula:</w:t>
                  </w:r>
                  <w:r w:rsidR="008D1269">
                    <w:rPr>
                      <w:rFonts w:ascii="Arial" w:hAnsi="Arial" w:cs="Arial"/>
                      <w:bCs/>
                      <w:sz w:val="22"/>
                      <w:szCs w:val="22"/>
                    </w:rPr>
                    <w:t xml:space="preserve"> </w:t>
                  </w:r>
                  <w:r w:rsidR="00A3282C">
                    <w:rPr>
                      <w:rFonts w:ascii="Arial" w:hAnsi="Arial" w:cs="Arial"/>
                      <w:bCs/>
                      <w:sz w:val="22"/>
                      <w:szCs w:val="22"/>
                    </w:rPr>
                    <w:t>2.339</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E-mail: acaocomunitaria1@gmail.com</w:t>
                  </w:r>
                </w:p>
              </w:tc>
            </w:tr>
          </w:tbl>
          <w:p w:rsidR="00BB05CF" w:rsidRPr="00006613" w:rsidRDefault="00BB05CF" w:rsidP="00BB05CF">
            <w:pPr>
              <w:ind w:left="196" w:right="228"/>
              <w:jc w:val="both"/>
              <w:rPr>
                <w:rFonts w:ascii="Arial" w:hAnsi="Arial" w:cs="Arial"/>
                <w:b/>
                <w:sz w:val="22"/>
                <w:szCs w:val="22"/>
              </w:rPr>
            </w:pPr>
          </w:p>
          <w:p w:rsidR="00BB05CF" w:rsidRPr="00006613" w:rsidRDefault="00BB05CF" w:rsidP="00BB05CF">
            <w:pPr>
              <w:ind w:left="196" w:right="228"/>
              <w:jc w:val="both"/>
              <w:rPr>
                <w:rFonts w:ascii="Arial" w:hAnsi="Arial" w:cs="Arial"/>
                <w:b/>
                <w:sz w:val="22"/>
                <w:szCs w:val="22"/>
              </w:rPr>
            </w:pPr>
            <w:r w:rsidRPr="00006613">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Nome: </w:t>
                  </w:r>
                  <w:r w:rsidR="00A3282C" w:rsidRPr="00A3282C">
                    <w:rPr>
                      <w:rFonts w:ascii="Arial" w:hAnsi="Arial" w:cs="Arial"/>
                      <w:b/>
                      <w:bCs/>
                      <w:sz w:val="22"/>
                      <w:szCs w:val="22"/>
                    </w:rPr>
                    <w:t xml:space="preserve">Beatriz </w:t>
                  </w:r>
                  <w:proofErr w:type="spellStart"/>
                  <w:r w:rsidR="00A3282C" w:rsidRPr="00A3282C">
                    <w:rPr>
                      <w:rFonts w:ascii="Arial" w:hAnsi="Arial" w:cs="Arial"/>
                      <w:b/>
                      <w:bCs/>
                      <w:sz w:val="22"/>
                      <w:szCs w:val="22"/>
                    </w:rPr>
                    <w:t>Berardineli</w:t>
                  </w:r>
                  <w:proofErr w:type="spellEnd"/>
                  <w:r w:rsidR="00A3282C" w:rsidRPr="00A3282C">
                    <w:rPr>
                      <w:rFonts w:ascii="Arial" w:hAnsi="Arial" w:cs="Arial"/>
                      <w:b/>
                      <w:bCs/>
                      <w:sz w:val="22"/>
                      <w:szCs w:val="22"/>
                    </w:rPr>
                    <w:t xml:space="preserve"> Félix</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Cargo: Chefe da Divisão de Promoção Social</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Matrícula:</w:t>
                  </w:r>
                  <w:r w:rsidR="00A3282C">
                    <w:rPr>
                      <w:rFonts w:ascii="Arial" w:hAnsi="Arial" w:cs="Arial"/>
                      <w:bCs/>
                      <w:sz w:val="22"/>
                      <w:szCs w:val="22"/>
                    </w:rPr>
                    <w:t xml:space="preserve"> 3861</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E-mail: acaocomunitaria1@gmail.com</w:t>
                  </w:r>
                </w:p>
              </w:tc>
            </w:tr>
          </w:tbl>
          <w:p w:rsidR="00BB05CF" w:rsidRPr="00006613" w:rsidRDefault="00BB05CF" w:rsidP="00BB05CF">
            <w:pPr>
              <w:ind w:left="196" w:right="228"/>
              <w:jc w:val="both"/>
              <w:rPr>
                <w:rFonts w:ascii="Arial" w:hAnsi="Arial" w:cs="Arial"/>
                <w:sz w:val="22"/>
                <w:szCs w:val="22"/>
              </w:rPr>
            </w:pPr>
          </w:p>
          <w:p w:rsidR="00BB05CF" w:rsidRPr="009F472E" w:rsidRDefault="00BB05CF" w:rsidP="00BB05CF">
            <w:pPr>
              <w:ind w:left="196" w:right="228"/>
              <w:jc w:val="both"/>
              <w:rPr>
                <w:rFonts w:ascii="Arial" w:hAnsi="Arial" w:cs="Arial"/>
                <w:b/>
                <w:sz w:val="22"/>
                <w:szCs w:val="22"/>
              </w:rPr>
            </w:pPr>
            <w:r w:rsidRPr="009F472E">
              <w:rPr>
                <w:rFonts w:ascii="Arial" w:hAnsi="Arial" w:cs="Arial"/>
                <w:b/>
                <w:sz w:val="22"/>
                <w:szCs w:val="22"/>
              </w:rPr>
              <w:t>Secretaria de Cultura</w:t>
            </w:r>
          </w:p>
          <w:p w:rsidR="00BB05CF" w:rsidRPr="00006613" w:rsidRDefault="00BB05CF" w:rsidP="00BB05CF">
            <w:pPr>
              <w:ind w:left="196" w:right="228"/>
              <w:jc w:val="both"/>
              <w:rPr>
                <w:rFonts w:ascii="Arial" w:hAnsi="Arial" w:cs="Arial"/>
                <w:b/>
                <w:sz w:val="22"/>
                <w:szCs w:val="22"/>
              </w:rPr>
            </w:pPr>
          </w:p>
          <w:p w:rsidR="00BB05CF" w:rsidRPr="00006613" w:rsidRDefault="00BB05CF" w:rsidP="00BB05CF">
            <w:pPr>
              <w:ind w:left="196" w:right="228"/>
              <w:jc w:val="both"/>
              <w:rPr>
                <w:rFonts w:ascii="Arial" w:hAnsi="Arial" w:cs="Arial"/>
                <w:b/>
                <w:sz w:val="22"/>
                <w:szCs w:val="22"/>
              </w:rPr>
            </w:pPr>
            <w:r w:rsidRPr="00006613">
              <w:rPr>
                <w:rFonts w:ascii="Arial" w:hAnsi="Arial" w:cs="Arial"/>
                <w:b/>
                <w:sz w:val="22"/>
                <w:szCs w:val="22"/>
              </w:rPr>
              <w:t>Gestor:</w:t>
            </w:r>
          </w:p>
          <w:tbl>
            <w:tblPr>
              <w:tblW w:w="840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8D1269" w:rsidRPr="00006613" w:rsidTr="008D1269">
              <w:tc>
                <w:tcPr>
                  <w:tcW w:w="8405" w:type="dxa"/>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Nome: </w:t>
                  </w:r>
                  <w:r w:rsidRPr="00A3282C">
                    <w:rPr>
                      <w:rFonts w:ascii="Arial" w:hAnsi="Arial" w:cs="Arial"/>
                      <w:b/>
                      <w:bCs/>
                      <w:sz w:val="22"/>
                      <w:szCs w:val="22"/>
                    </w:rPr>
                    <w:t>Beatriz de Oliveira</w:t>
                  </w:r>
                </w:p>
              </w:tc>
            </w:tr>
            <w:tr w:rsidR="008D1269" w:rsidRPr="00006613" w:rsidTr="008D1269">
              <w:tc>
                <w:tcPr>
                  <w:tcW w:w="8405" w:type="dxa"/>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Cargo: </w:t>
                  </w:r>
                  <w:r>
                    <w:rPr>
                      <w:rFonts w:ascii="Arial" w:hAnsi="Arial" w:cs="Arial"/>
                      <w:bCs/>
                      <w:sz w:val="22"/>
                      <w:szCs w:val="22"/>
                    </w:rPr>
                    <w:t xml:space="preserve">Secretaria </w:t>
                  </w:r>
                  <w:r w:rsidR="00A3282C">
                    <w:rPr>
                      <w:rFonts w:ascii="Arial" w:hAnsi="Arial" w:cs="Arial"/>
                      <w:bCs/>
                      <w:sz w:val="22"/>
                      <w:szCs w:val="22"/>
                    </w:rPr>
                    <w:t xml:space="preserve">Municipal </w:t>
                  </w:r>
                  <w:r>
                    <w:rPr>
                      <w:rFonts w:ascii="Arial" w:hAnsi="Arial" w:cs="Arial"/>
                      <w:bCs/>
                      <w:sz w:val="22"/>
                      <w:szCs w:val="22"/>
                    </w:rPr>
                    <w:t>de Cultura</w:t>
                  </w:r>
                </w:p>
              </w:tc>
            </w:tr>
            <w:tr w:rsidR="008D1269" w:rsidRPr="00006613" w:rsidTr="008D1269">
              <w:tc>
                <w:tcPr>
                  <w:tcW w:w="8405" w:type="dxa"/>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Matrícula</w:t>
                  </w:r>
                  <w:r w:rsidR="00A3282C">
                    <w:rPr>
                      <w:rFonts w:ascii="Arial" w:hAnsi="Arial" w:cs="Arial"/>
                      <w:bCs/>
                      <w:sz w:val="22"/>
                      <w:szCs w:val="22"/>
                    </w:rPr>
                    <w:t>: 3076</w:t>
                  </w:r>
                </w:p>
              </w:tc>
            </w:tr>
            <w:tr w:rsidR="008D1269" w:rsidRPr="00006613" w:rsidTr="008D1269">
              <w:tc>
                <w:tcPr>
                  <w:tcW w:w="8405" w:type="dxa"/>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E-mail:</w:t>
                  </w:r>
                  <w:r w:rsidRPr="00006613">
                    <w:rPr>
                      <w:rFonts w:ascii="Arial" w:hAnsi="Arial" w:cs="Arial"/>
                      <w:sz w:val="22"/>
                      <w:szCs w:val="22"/>
                    </w:rPr>
                    <w:t xml:space="preserve">  </w:t>
                  </w:r>
                  <w:r>
                    <w:rPr>
                      <w:rFonts w:ascii="Arial" w:hAnsi="Arial" w:cs="Arial"/>
                      <w:sz w:val="22"/>
                      <w:szCs w:val="22"/>
                    </w:rPr>
                    <w:t>cultura</w:t>
                  </w:r>
                  <w:r w:rsidRPr="00006613">
                    <w:rPr>
                      <w:rFonts w:ascii="Arial" w:hAnsi="Arial" w:cs="Arial"/>
                      <w:sz w:val="22"/>
                      <w:szCs w:val="22"/>
                    </w:rPr>
                    <w:t>@buenobrandao.mg.gov.br</w:t>
                  </w:r>
                </w:p>
              </w:tc>
            </w:tr>
          </w:tbl>
          <w:p w:rsidR="00BB05CF" w:rsidRPr="00006613" w:rsidRDefault="00BB05CF" w:rsidP="00BB05CF">
            <w:pPr>
              <w:ind w:left="196" w:right="228"/>
              <w:jc w:val="both"/>
              <w:rPr>
                <w:rFonts w:ascii="Arial" w:hAnsi="Arial" w:cs="Arial"/>
                <w:b/>
                <w:sz w:val="22"/>
                <w:szCs w:val="22"/>
              </w:rPr>
            </w:pPr>
          </w:p>
          <w:p w:rsidR="00BB05CF" w:rsidRPr="00006613" w:rsidRDefault="00BB05CF" w:rsidP="00BB05CF">
            <w:pPr>
              <w:ind w:left="196" w:right="228"/>
              <w:jc w:val="both"/>
              <w:rPr>
                <w:rFonts w:ascii="Arial" w:hAnsi="Arial" w:cs="Arial"/>
                <w:b/>
                <w:sz w:val="22"/>
                <w:szCs w:val="22"/>
              </w:rPr>
            </w:pPr>
            <w:r w:rsidRPr="00006613">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Nome: </w:t>
                  </w:r>
                  <w:r w:rsidR="00A3282C" w:rsidRPr="00A3282C">
                    <w:rPr>
                      <w:rFonts w:ascii="Arial" w:hAnsi="Arial" w:cs="Arial"/>
                      <w:b/>
                      <w:bCs/>
                      <w:sz w:val="22"/>
                      <w:szCs w:val="22"/>
                    </w:rPr>
                    <w:t>Júlio César da Silva de Moraes</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Cargo: </w:t>
                  </w:r>
                  <w:r w:rsidR="00A3282C">
                    <w:rPr>
                      <w:rFonts w:ascii="Arial" w:hAnsi="Arial" w:cs="Arial"/>
                      <w:bCs/>
                      <w:sz w:val="22"/>
                      <w:szCs w:val="22"/>
                    </w:rPr>
                    <w:t>Chefe de Cultura</w:t>
                  </w:r>
                  <w:r w:rsidRPr="00006613">
                    <w:rPr>
                      <w:rFonts w:ascii="Arial" w:hAnsi="Arial" w:cs="Arial"/>
                      <w:bCs/>
                      <w:sz w:val="22"/>
                      <w:szCs w:val="22"/>
                    </w:rPr>
                    <w:t xml:space="preserve"> </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Matrícula: </w:t>
                  </w:r>
                  <w:r w:rsidR="00A3282C">
                    <w:rPr>
                      <w:rFonts w:ascii="Arial" w:hAnsi="Arial" w:cs="Arial"/>
                      <w:bCs/>
                      <w:sz w:val="22"/>
                      <w:szCs w:val="22"/>
                    </w:rPr>
                    <w:t>3654</w:t>
                  </w:r>
                </w:p>
              </w:tc>
            </w:tr>
            <w:tr w:rsidR="00BB05CF" w:rsidRPr="00006613" w:rsidTr="00E81536">
              <w:tc>
                <w:tcPr>
                  <w:tcW w:w="8405" w:type="dxa"/>
                  <w:shd w:val="clear" w:color="auto" w:fill="auto"/>
                </w:tcPr>
                <w:p w:rsidR="00BB05CF" w:rsidRPr="00006613" w:rsidRDefault="00BB05CF"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E-mail:</w:t>
                  </w:r>
                  <w:r w:rsidRPr="00006613">
                    <w:rPr>
                      <w:rFonts w:ascii="Arial" w:hAnsi="Arial" w:cs="Arial"/>
                      <w:sz w:val="22"/>
                      <w:szCs w:val="22"/>
                    </w:rPr>
                    <w:t xml:space="preserve"> </w:t>
                  </w:r>
                  <w:r w:rsidRPr="00006613">
                    <w:rPr>
                      <w:rFonts w:ascii="Arial" w:hAnsi="Arial" w:cs="Arial"/>
                      <w:bCs/>
                      <w:sz w:val="22"/>
                      <w:szCs w:val="22"/>
                    </w:rPr>
                    <w:t>cultura@buenobrandao.mg.gov.br</w:t>
                  </w:r>
                </w:p>
              </w:tc>
            </w:tr>
          </w:tbl>
          <w:p w:rsidR="008D1269" w:rsidRPr="00006613" w:rsidRDefault="008D1269" w:rsidP="008D1269">
            <w:pPr>
              <w:ind w:left="196" w:right="228"/>
              <w:jc w:val="both"/>
              <w:rPr>
                <w:rFonts w:ascii="Arial" w:hAnsi="Arial" w:cs="Arial"/>
                <w:b/>
                <w:color w:val="000000" w:themeColor="text1"/>
                <w:sz w:val="22"/>
                <w:szCs w:val="22"/>
              </w:rPr>
            </w:pPr>
          </w:p>
          <w:p w:rsidR="008D1269" w:rsidRPr="009F472E" w:rsidRDefault="008D1269" w:rsidP="008D1269">
            <w:pPr>
              <w:ind w:left="196" w:right="228"/>
              <w:jc w:val="both"/>
              <w:rPr>
                <w:rFonts w:ascii="Arial" w:hAnsi="Arial" w:cs="Arial"/>
                <w:b/>
                <w:sz w:val="22"/>
                <w:szCs w:val="22"/>
              </w:rPr>
            </w:pPr>
            <w:r w:rsidRPr="009F472E">
              <w:rPr>
                <w:rFonts w:ascii="Arial" w:hAnsi="Arial" w:cs="Arial"/>
                <w:b/>
                <w:sz w:val="22"/>
                <w:szCs w:val="22"/>
              </w:rPr>
              <w:t>Secretaria de Saúde</w:t>
            </w:r>
          </w:p>
          <w:p w:rsidR="008D1269" w:rsidRPr="00006613" w:rsidRDefault="008D1269" w:rsidP="008D1269">
            <w:pPr>
              <w:ind w:left="196" w:right="228"/>
              <w:jc w:val="both"/>
              <w:rPr>
                <w:rFonts w:ascii="Arial" w:hAnsi="Arial" w:cs="Arial"/>
                <w:b/>
                <w:sz w:val="22"/>
                <w:szCs w:val="22"/>
              </w:rPr>
            </w:pPr>
          </w:p>
          <w:p w:rsidR="008D1269" w:rsidRPr="00006613" w:rsidRDefault="008D1269" w:rsidP="008D1269">
            <w:pPr>
              <w:ind w:left="196" w:right="228"/>
              <w:jc w:val="both"/>
              <w:rPr>
                <w:rFonts w:ascii="Arial" w:hAnsi="Arial" w:cs="Arial"/>
                <w:b/>
                <w:sz w:val="22"/>
                <w:szCs w:val="22"/>
              </w:rPr>
            </w:pPr>
            <w:r w:rsidRPr="00006613">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Nome: </w:t>
                  </w:r>
                  <w:r w:rsidRPr="00F12CA5">
                    <w:rPr>
                      <w:rFonts w:ascii="Arial" w:hAnsi="Arial" w:cs="Arial"/>
                      <w:b/>
                      <w:bCs/>
                      <w:sz w:val="22"/>
                      <w:szCs w:val="22"/>
                    </w:rPr>
                    <w:t xml:space="preserve">Jessica Paula </w:t>
                  </w:r>
                  <w:proofErr w:type="spellStart"/>
                  <w:r w:rsidRPr="00F12CA5">
                    <w:rPr>
                      <w:rFonts w:ascii="Arial" w:hAnsi="Arial" w:cs="Arial"/>
                      <w:b/>
                      <w:bCs/>
                      <w:sz w:val="22"/>
                      <w:szCs w:val="22"/>
                    </w:rPr>
                    <w:t>Riciatti</w:t>
                  </w:r>
                  <w:proofErr w:type="spellEnd"/>
                  <w:r w:rsidRPr="00F12CA5">
                    <w:rPr>
                      <w:rFonts w:ascii="Arial" w:hAnsi="Arial" w:cs="Arial"/>
                      <w:b/>
                      <w:bCs/>
                      <w:sz w:val="22"/>
                      <w:szCs w:val="22"/>
                    </w:rPr>
                    <w:t xml:space="preserve"> Nunes</w:t>
                  </w:r>
                  <w:r w:rsidRPr="00006613">
                    <w:rPr>
                      <w:rFonts w:ascii="Arial" w:hAnsi="Arial" w:cs="Arial"/>
                      <w:bCs/>
                      <w:sz w:val="22"/>
                      <w:szCs w:val="22"/>
                    </w:rPr>
                    <w:t xml:space="preserve"> </w:t>
                  </w:r>
                </w:p>
              </w:tc>
            </w:tr>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Cargo: Secretária Municipal de Saúde </w:t>
                  </w:r>
                </w:p>
              </w:tc>
            </w:tr>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Matrícula: 2689</w:t>
                  </w:r>
                </w:p>
              </w:tc>
            </w:tr>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E-mail:</w:t>
                  </w:r>
                  <w:r w:rsidRPr="00006613">
                    <w:rPr>
                      <w:rFonts w:ascii="Arial" w:hAnsi="Arial" w:cs="Arial"/>
                      <w:sz w:val="22"/>
                      <w:szCs w:val="22"/>
                    </w:rPr>
                    <w:t xml:space="preserve"> ssbbrandao@buenobrandao.mg.gov.br</w:t>
                  </w:r>
                </w:p>
              </w:tc>
            </w:tr>
          </w:tbl>
          <w:p w:rsidR="008D1269" w:rsidRPr="00006613" w:rsidRDefault="008D1269" w:rsidP="008D1269">
            <w:pPr>
              <w:ind w:left="196" w:right="228"/>
              <w:jc w:val="both"/>
              <w:rPr>
                <w:rFonts w:ascii="Arial" w:hAnsi="Arial" w:cs="Arial"/>
                <w:b/>
                <w:sz w:val="22"/>
                <w:szCs w:val="22"/>
              </w:rPr>
            </w:pPr>
          </w:p>
          <w:p w:rsidR="008D1269" w:rsidRPr="00006613" w:rsidRDefault="008D1269" w:rsidP="008D1269">
            <w:pPr>
              <w:ind w:left="196" w:right="228"/>
              <w:jc w:val="both"/>
              <w:rPr>
                <w:rFonts w:ascii="Arial" w:hAnsi="Arial" w:cs="Arial"/>
                <w:b/>
                <w:sz w:val="22"/>
                <w:szCs w:val="22"/>
              </w:rPr>
            </w:pPr>
            <w:r w:rsidRPr="00006613">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Nome:</w:t>
                  </w:r>
                  <w:r w:rsidR="006C2CBF">
                    <w:rPr>
                      <w:rFonts w:ascii="Arial" w:hAnsi="Arial" w:cs="Arial"/>
                      <w:bCs/>
                      <w:sz w:val="22"/>
                      <w:szCs w:val="22"/>
                    </w:rPr>
                    <w:t xml:space="preserve"> </w:t>
                  </w:r>
                  <w:r w:rsidR="006C2CBF" w:rsidRPr="006C2CBF">
                    <w:rPr>
                      <w:rFonts w:ascii="Arial" w:hAnsi="Arial" w:cs="Arial"/>
                      <w:b/>
                      <w:bCs/>
                      <w:sz w:val="22"/>
                      <w:szCs w:val="22"/>
                    </w:rPr>
                    <w:t>Caio Góis Vida</w:t>
                  </w:r>
                </w:p>
              </w:tc>
            </w:tr>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Car</w:t>
                  </w:r>
                  <w:r w:rsidR="006C2CBF">
                    <w:rPr>
                      <w:rFonts w:ascii="Arial" w:hAnsi="Arial" w:cs="Arial"/>
                      <w:bCs/>
                      <w:sz w:val="22"/>
                      <w:szCs w:val="22"/>
                    </w:rPr>
                    <w:t>go: Auxiliar Administrativo CAPS</w:t>
                  </w:r>
                  <w:r w:rsidRPr="00006613">
                    <w:rPr>
                      <w:rFonts w:ascii="Arial" w:hAnsi="Arial" w:cs="Arial"/>
                      <w:bCs/>
                      <w:sz w:val="22"/>
                      <w:szCs w:val="22"/>
                    </w:rPr>
                    <w:t xml:space="preserve"> </w:t>
                  </w:r>
                </w:p>
              </w:tc>
            </w:tr>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 xml:space="preserve">Matrícula: </w:t>
                  </w:r>
                  <w:r w:rsidR="006C2CBF">
                    <w:rPr>
                      <w:rFonts w:ascii="Arial" w:hAnsi="Arial" w:cs="Arial"/>
                      <w:bCs/>
                      <w:color w:val="FF0000"/>
                      <w:sz w:val="22"/>
                      <w:szCs w:val="22"/>
                    </w:rPr>
                    <w:t>4062</w:t>
                  </w:r>
                </w:p>
              </w:tc>
            </w:tr>
            <w:tr w:rsidR="008D1269" w:rsidRPr="00006613" w:rsidTr="00E81536">
              <w:tc>
                <w:tcPr>
                  <w:tcW w:w="8405" w:type="dxa"/>
                  <w:shd w:val="clear" w:color="auto" w:fill="auto"/>
                </w:tcPr>
                <w:p w:rsidR="008D1269" w:rsidRPr="00006613" w:rsidRDefault="008D1269" w:rsidP="00FD0914">
                  <w:pPr>
                    <w:framePr w:hSpace="141" w:wrap="around" w:vAnchor="text" w:hAnchor="text" w:xAlign="center" w:y="1"/>
                    <w:ind w:left="196" w:right="228"/>
                    <w:suppressOverlap/>
                    <w:jc w:val="both"/>
                    <w:rPr>
                      <w:rFonts w:ascii="Arial" w:hAnsi="Arial" w:cs="Arial"/>
                      <w:bCs/>
                      <w:sz w:val="22"/>
                      <w:szCs w:val="22"/>
                    </w:rPr>
                  </w:pPr>
                  <w:r w:rsidRPr="00006613">
                    <w:rPr>
                      <w:rFonts w:ascii="Arial" w:hAnsi="Arial" w:cs="Arial"/>
                      <w:bCs/>
                      <w:sz w:val="22"/>
                      <w:szCs w:val="22"/>
                    </w:rPr>
                    <w:t>E-mail:</w:t>
                  </w:r>
                  <w:r w:rsidRPr="00006613">
                    <w:rPr>
                      <w:rFonts w:ascii="Arial" w:hAnsi="Arial" w:cs="Arial"/>
                      <w:sz w:val="22"/>
                      <w:szCs w:val="22"/>
                    </w:rPr>
                    <w:t xml:space="preserve"> ssbbrandao@buenobrandao.mg.gov.br</w:t>
                  </w:r>
                </w:p>
              </w:tc>
            </w:tr>
          </w:tbl>
          <w:p w:rsidR="008D1269" w:rsidRPr="00006613" w:rsidRDefault="008D1269" w:rsidP="008D1269">
            <w:pPr>
              <w:ind w:left="196" w:right="228"/>
              <w:jc w:val="both"/>
              <w:rPr>
                <w:rFonts w:ascii="Arial" w:hAnsi="Arial" w:cs="Arial"/>
                <w:sz w:val="22"/>
                <w:szCs w:val="22"/>
              </w:rPr>
            </w:pPr>
          </w:p>
          <w:p w:rsidR="00ED0FC2" w:rsidRPr="007C5319" w:rsidRDefault="00ED0FC2" w:rsidP="002F785E">
            <w:pPr>
              <w:ind w:left="196" w:right="228"/>
              <w:jc w:val="both"/>
              <w:rPr>
                <w:rFonts w:ascii="Arial" w:hAnsi="Arial" w:cs="Arial"/>
                <w:color w:val="000000" w:themeColor="text1"/>
                <w:sz w:val="22"/>
                <w:szCs w:val="22"/>
              </w:rPr>
            </w:pPr>
            <w:proofErr w:type="spellStart"/>
            <w:r w:rsidRPr="007C5319">
              <w:rPr>
                <w:rFonts w:ascii="Arial" w:hAnsi="Arial" w:cs="Arial"/>
                <w:b/>
                <w:color w:val="000000" w:themeColor="text1"/>
                <w:sz w:val="22"/>
                <w:szCs w:val="22"/>
              </w:rPr>
              <w:t>Obs</w:t>
            </w:r>
            <w:proofErr w:type="spellEnd"/>
            <w:r w:rsidRPr="007C5319">
              <w:rPr>
                <w:rFonts w:ascii="Arial" w:hAnsi="Arial" w:cs="Arial"/>
                <w:b/>
                <w:color w:val="000000" w:themeColor="text1"/>
                <w:sz w:val="22"/>
                <w:szCs w:val="22"/>
              </w:rPr>
              <w:t xml:space="preserve">: </w:t>
            </w:r>
          </w:p>
          <w:p w:rsidR="00ED0FC2" w:rsidRPr="007C5319" w:rsidRDefault="00ED0FC2" w:rsidP="002F785E">
            <w:pPr>
              <w:ind w:left="196" w:right="228"/>
              <w:jc w:val="both"/>
              <w:rPr>
                <w:rFonts w:ascii="Arial" w:hAnsi="Arial" w:cs="Arial"/>
                <w:color w:val="000000" w:themeColor="text1"/>
                <w:sz w:val="22"/>
                <w:szCs w:val="22"/>
              </w:rPr>
            </w:pPr>
            <w:r w:rsidRPr="007C5319">
              <w:rPr>
                <w:rFonts w:ascii="Arial" w:hAnsi="Arial" w:cs="Arial"/>
                <w:color w:val="000000" w:themeColor="text1"/>
                <w:sz w:val="22"/>
                <w:szCs w:val="22"/>
              </w:rPr>
              <w:t>Caso seja definida a necessidade de fiscais técnicos, setoriais, indicar as mesmas informações</w:t>
            </w:r>
            <w:r w:rsidR="00521004">
              <w:rPr>
                <w:rFonts w:ascii="Arial" w:hAnsi="Arial" w:cs="Arial"/>
                <w:color w:val="000000" w:themeColor="text1"/>
                <w:sz w:val="22"/>
                <w:szCs w:val="22"/>
              </w:rPr>
              <w:t xml:space="preserve"> acima</w:t>
            </w:r>
            <w:r w:rsidRPr="007C5319">
              <w:rPr>
                <w:rFonts w:ascii="Arial" w:hAnsi="Arial" w:cs="Arial"/>
                <w:color w:val="000000" w:themeColor="text1"/>
                <w:sz w:val="22"/>
                <w:szCs w:val="22"/>
              </w:rPr>
              <w:t>.</w:t>
            </w:r>
          </w:p>
          <w:p w:rsidR="00ED0FC2" w:rsidRPr="007C5319" w:rsidRDefault="00ED0FC2" w:rsidP="002F785E">
            <w:pPr>
              <w:ind w:left="196" w:right="228"/>
              <w:jc w:val="both"/>
              <w:rPr>
                <w:rFonts w:ascii="Arial" w:hAnsi="Arial" w:cs="Arial"/>
                <w:color w:val="000000" w:themeColor="text1"/>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8.</w:t>
            </w:r>
            <w:r w:rsidR="00BF368C">
              <w:rPr>
                <w:rFonts w:ascii="Arial" w:hAnsi="Arial" w:cs="Arial"/>
                <w:sz w:val="22"/>
                <w:szCs w:val="22"/>
              </w:rPr>
              <w:t>2.1</w:t>
            </w:r>
            <w:r>
              <w:rPr>
                <w:rFonts w:ascii="Arial" w:hAnsi="Arial" w:cs="Arial"/>
                <w:sz w:val="22"/>
                <w:szCs w:val="22"/>
              </w:rPr>
              <w:t xml:space="preserve">. </w:t>
            </w:r>
            <w:r w:rsidR="00ED0FC2" w:rsidRPr="007C5319">
              <w:rPr>
                <w:rFonts w:ascii="Arial" w:hAnsi="Arial" w:cs="Arial"/>
                <w:sz w:val="22"/>
                <w:szCs w:val="22"/>
              </w:rPr>
              <w:t>O contrato deverá ser executado fielmente pelas partes, de acordo com as cláusulas avençadas e as normas da Lei nº 14.133, de 2021, e cada parte responderá pelas consequências de sua inexecução total ou parcial.</w:t>
            </w:r>
          </w:p>
          <w:p w:rsidR="00ED0FC2" w:rsidRPr="007C5319" w:rsidRDefault="00ED0FC2" w:rsidP="002F785E">
            <w:pPr>
              <w:pStyle w:val="Nivel2"/>
              <w:numPr>
                <w:ilvl w:val="0"/>
                <w:numId w:val="0"/>
              </w:numPr>
              <w:spacing w:before="0" w:after="0" w:line="240" w:lineRule="auto"/>
              <w:ind w:left="447"/>
              <w:rPr>
                <w:rFonts w:ascii="Arial" w:hAnsi="Arial" w:cs="Arial"/>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bookmarkStart w:id="0" w:name="art115§1"/>
            <w:bookmarkStart w:id="1" w:name="art115§5"/>
            <w:bookmarkEnd w:id="0"/>
            <w:bookmarkEnd w:id="1"/>
            <w:r>
              <w:rPr>
                <w:rFonts w:ascii="Arial" w:hAnsi="Arial" w:cs="Arial"/>
                <w:sz w:val="22"/>
                <w:szCs w:val="22"/>
              </w:rPr>
              <w:t>8.</w:t>
            </w:r>
            <w:r w:rsidR="00BF368C">
              <w:rPr>
                <w:rFonts w:ascii="Arial" w:hAnsi="Arial" w:cs="Arial"/>
                <w:sz w:val="22"/>
                <w:szCs w:val="22"/>
              </w:rPr>
              <w:t>2.2.</w:t>
            </w:r>
            <w:r>
              <w:rPr>
                <w:rFonts w:ascii="Arial" w:hAnsi="Arial" w:cs="Arial"/>
                <w:sz w:val="22"/>
                <w:szCs w:val="22"/>
              </w:rPr>
              <w:t xml:space="preserve"> </w:t>
            </w:r>
            <w:r w:rsidR="00ED0FC2" w:rsidRPr="007C5319">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rsidR="00ED0FC2" w:rsidRPr="007C5319" w:rsidRDefault="00ED0FC2" w:rsidP="002F785E">
            <w:pPr>
              <w:pStyle w:val="Nivel2"/>
              <w:numPr>
                <w:ilvl w:val="0"/>
                <w:numId w:val="0"/>
              </w:numPr>
              <w:spacing w:before="0" w:after="0" w:line="240" w:lineRule="auto"/>
              <w:ind w:left="447"/>
              <w:rPr>
                <w:rFonts w:ascii="Arial" w:hAnsi="Arial" w:cs="Arial"/>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bookmarkStart w:id="2" w:name="art116"/>
            <w:bookmarkEnd w:id="2"/>
            <w:r>
              <w:rPr>
                <w:rFonts w:ascii="Arial" w:hAnsi="Arial" w:cs="Arial"/>
                <w:sz w:val="22"/>
                <w:szCs w:val="22"/>
              </w:rPr>
              <w:t>8.</w:t>
            </w:r>
            <w:r w:rsidR="00BF368C">
              <w:rPr>
                <w:rFonts w:ascii="Arial" w:hAnsi="Arial" w:cs="Arial"/>
                <w:sz w:val="22"/>
                <w:szCs w:val="22"/>
              </w:rPr>
              <w:t>2.3</w:t>
            </w:r>
            <w:r>
              <w:rPr>
                <w:rFonts w:ascii="Arial" w:hAnsi="Arial" w:cs="Arial"/>
                <w:sz w:val="22"/>
                <w:szCs w:val="22"/>
              </w:rPr>
              <w:t xml:space="preserve">. </w:t>
            </w:r>
            <w:r w:rsidR="00ED0FC2" w:rsidRPr="007C5319">
              <w:rPr>
                <w:rFonts w:ascii="Arial" w:hAnsi="Arial" w:cs="Arial"/>
                <w:sz w:val="22"/>
                <w:szCs w:val="22"/>
              </w:rPr>
              <w:t>A execução do contrato deverá ser acompanhada e fiscalizada pelo</w:t>
            </w:r>
            <w:r w:rsidR="009674BD">
              <w:rPr>
                <w:rFonts w:ascii="Arial" w:hAnsi="Arial" w:cs="Arial"/>
                <w:sz w:val="22"/>
                <w:szCs w:val="22"/>
              </w:rPr>
              <w:t xml:space="preserve"> </w:t>
            </w:r>
            <w:r w:rsidR="00ED0FC2" w:rsidRPr="007C5319">
              <w:rPr>
                <w:rFonts w:ascii="Arial" w:hAnsi="Arial" w:cs="Arial"/>
                <w:sz w:val="22"/>
                <w:szCs w:val="22"/>
              </w:rPr>
              <w:t xml:space="preserve">(s) </w:t>
            </w:r>
            <w:proofErr w:type="gramStart"/>
            <w:r w:rsidR="00ED0FC2" w:rsidRPr="007C5319">
              <w:rPr>
                <w:rFonts w:ascii="Arial" w:hAnsi="Arial" w:cs="Arial"/>
                <w:sz w:val="22"/>
                <w:szCs w:val="22"/>
              </w:rPr>
              <w:t>fiscal(</w:t>
            </w:r>
            <w:proofErr w:type="spellStart"/>
            <w:proofErr w:type="gramEnd"/>
            <w:r w:rsidR="00ED0FC2" w:rsidRPr="007C5319">
              <w:rPr>
                <w:rFonts w:ascii="Arial" w:hAnsi="Arial" w:cs="Arial"/>
                <w:sz w:val="22"/>
                <w:szCs w:val="22"/>
              </w:rPr>
              <w:t>is</w:t>
            </w:r>
            <w:proofErr w:type="spellEnd"/>
            <w:r w:rsidR="00ED0FC2" w:rsidRPr="007C5319">
              <w:rPr>
                <w:rFonts w:ascii="Arial" w:hAnsi="Arial" w:cs="Arial"/>
                <w:sz w:val="22"/>
                <w:szCs w:val="22"/>
              </w:rPr>
              <w:t>) do contrato, ou pelos respectivos substitutos.</w:t>
            </w:r>
          </w:p>
          <w:p w:rsidR="00ED0FC2" w:rsidRPr="007C5319" w:rsidRDefault="00ED0FC2" w:rsidP="00BF368C">
            <w:pPr>
              <w:pStyle w:val="Nivel2"/>
              <w:numPr>
                <w:ilvl w:val="0"/>
                <w:numId w:val="0"/>
              </w:numPr>
              <w:spacing w:before="0" w:after="0" w:line="240" w:lineRule="auto"/>
              <w:ind w:left="447" w:firstLine="142"/>
              <w:rPr>
                <w:rFonts w:ascii="Arial" w:hAnsi="Arial" w:cs="Arial"/>
                <w:sz w:val="22"/>
                <w:szCs w:val="22"/>
              </w:rPr>
            </w:pPr>
          </w:p>
          <w:p w:rsidR="00ED0FC2" w:rsidRPr="007C5319" w:rsidRDefault="00521004" w:rsidP="00BF368C">
            <w:pPr>
              <w:pStyle w:val="Nivel3"/>
              <w:numPr>
                <w:ilvl w:val="0"/>
                <w:numId w:val="0"/>
              </w:numPr>
              <w:tabs>
                <w:tab w:val="left" w:pos="0"/>
              </w:tabs>
              <w:spacing w:before="0" w:after="0" w:line="240" w:lineRule="auto"/>
              <w:ind w:firstLine="142"/>
              <w:contextualSpacing/>
              <w:rPr>
                <w:rFonts w:ascii="Arial" w:hAnsi="Arial"/>
                <w:sz w:val="22"/>
                <w:szCs w:val="22"/>
              </w:rPr>
            </w:pPr>
            <w:r>
              <w:rPr>
                <w:rFonts w:ascii="Arial" w:hAnsi="Arial"/>
                <w:sz w:val="22"/>
                <w:szCs w:val="22"/>
              </w:rPr>
              <w:t>8.</w:t>
            </w:r>
            <w:r w:rsidR="00BF368C">
              <w:rPr>
                <w:rFonts w:ascii="Arial" w:hAnsi="Arial"/>
                <w:sz w:val="22"/>
                <w:szCs w:val="22"/>
              </w:rPr>
              <w:t>2.4</w:t>
            </w:r>
            <w:r>
              <w:rPr>
                <w:rFonts w:ascii="Arial" w:hAnsi="Arial"/>
                <w:sz w:val="22"/>
                <w:szCs w:val="22"/>
              </w:rPr>
              <w:t xml:space="preserve">. </w:t>
            </w:r>
            <w:r w:rsidR="00ED0FC2" w:rsidRPr="007C5319">
              <w:rPr>
                <w:rFonts w:ascii="Arial" w:hAnsi="Arial"/>
                <w:sz w:val="22"/>
                <w:szCs w:val="22"/>
              </w:rPr>
              <w:t>O fiscal do contrato anotará em registro próprio todas as ocorrências relacionadas à execução do contrato, determinando o que for necessário para a regularização das faltas ou dos defeitos observados.</w:t>
            </w:r>
          </w:p>
          <w:p w:rsidR="00ED0FC2" w:rsidRPr="007C5319" w:rsidRDefault="00ED0FC2" w:rsidP="00BF368C">
            <w:pPr>
              <w:pStyle w:val="Nivel3"/>
              <w:numPr>
                <w:ilvl w:val="0"/>
                <w:numId w:val="0"/>
              </w:numPr>
              <w:tabs>
                <w:tab w:val="left" w:pos="284"/>
              </w:tabs>
              <w:spacing w:before="0" w:after="0" w:line="240" w:lineRule="auto"/>
              <w:ind w:left="447" w:firstLine="142"/>
              <w:contextualSpacing/>
              <w:rPr>
                <w:rFonts w:ascii="Arial" w:hAnsi="Arial"/>
                <w:sz w:val="22"/>
                <w:szCs w:val="22"/>
              </w:rPr>
            </w:pPr>
          </w:p>
          <w:p w:rsidR="00ED0FC2" w:rsidRPr="007C5319" w:rsidRDefault="00521004" w:rsidP="00BF368C">
            <w:pPr>
              <w:pStyle w:val="Nivel3"/>
              <w:numPr>
                <w:ilvl w:val="0"/>
                <w:numId w:val="0"/>
              </w:numPr>
              <w:tabs>
                <w:tab w:val="left" w:pos="284"/>
              </w:tabs>
              <w:spacing w:before="0" w:after="0" w:line="240" w:lineRule="auto"/>
              <w:ind w:firstLine="142"/>
              <w:contextualSpacing/>
              <w:rPr>
                <w:rFonts w:ascii="Arial" w:hAnsi="Arial"/>
                <w:sz w:val="22"/>
                <w:szCs w:val="22"/>
              </w:rPr>
            </w:pPr>
            <w:bookmarkStart w:id="3" w:name="art117§2"/>
            <w:bookmarkEnd w:id="3"/>
            <w:r>
              <w:rPr>
                <w:rFonts w:ascii="Arial" w:hAnsi="Arial"/>
                <w:sz w:val="22"/>
                <w:szCs w:val="22"/>
              </w:rPr>
              <w:t>8.</w:t>
            </w:r>
            <w:r w:rsidR="00BF368C">
              <w:rPr>
                <w:rFonts w:ascii="Arial" w:hAnsi="Arial"/>
                <w:sz w:val="22"/>
                <w:szCs w:val="22"/>
              </w:rPr>
              <w:t>2.5</w:t>
            </w:r>
            <w:r>
              <w:rPr>
                <w:rFonts w:ascii="Arial" w:hAnsi="Arial"/>
                <w:sz w:val="22"/>
                <w:szCs w:val="22"/>
              </w:rPr>
              <w:t xml:space="preserve">. </w:t>
            </w:r>
            <w:r w:rsidR="00ED0FC2" w:rsidRPr="007C5319">
              <w:rPr>
                <w:rFonts w:ascii="Arial" w:hAnsi="Arial"/>
                <w:sz w:val="22"/>
                <w:szCs w:val="22"/>
              </w:rPr>
              <w:t>O fiscal do contrato informará a seus superiores, em tempo hábil para a adoção das medidas convenientes, a situação que demandar decisão ou providência que ultrapasse sua competência.</w:t>
            </w:r>
          </w:p>
          <w:p w:rsidR="00ED0FC2" w:rsidRPr="007C5319" w:rsidRDefault="00ED0FC2" w:rsidP="00BF368C">
            <w:pPr>
              <w:pStyle w:val="Nivel2"/>
              <w:numPr>
                <w:ilvl w:val="0"/>
                <w:numId w:val="0"/>
              </w:numPr>
              <w:tabs>
                <w:tab w:val="left" w:pos="284"/>
              </w:tabs>
              <w:spacing w:before="0" w:after="0" w:line="240" w:lineRule="auto"/>
              <w:ind w:left="447" w:firstLine="142"/>
              <w:rPr>
                <w:rFonts w:ascii="Arial" w:hAnsi="Arial" w:cs="Arial"/>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8.</w:t>
            </w:r>
            <w:r w:rsidR="00BF368C">
              <w:rPr>
                <w:rFonts w:ascii="Arial" w:hAnsi="Arial" w:cs="Arial"/>
                <w:sz w:val="22"/>
                <w:szCs w:val="22"/>
              </w:rPr>
              <w:t>2.6</w:t>
            </w:r>
            <w:r>
              <w:rPr>
                <w:rFonts w:ascii="Arial" w:hAnsi="Arial" w:cs="Arial"/>
                <w:sz w:val="22"/>
                <w:szCs w:val="22"/>
              </w:rPr>
              <w:t xml:space="preserve">. </w:t>
            </w:r>
            <w:r w:rsidR="00ED0FC2" w:rsidRPr="007C5319">
              <w:rPr>
                <w:rFonts w:ascii="Arial" w:hAnsi="Arial" w:cs="Arial"/>
                <w:sz w:val="22"/>
                <w:szCs w:val="22"/>
              </w:rPr>
              <w:t>O contratado será obrigado a reparar, corrigir, remover, reconstruir ou substituir, a suas expensas, no total ou em parte, o objeto do contrato em que se verificarem vícios, defeitos ou incorreções resultantes de sua execução ou de materiais nela empregados.</w:t>
            </w:r>
          </w:p>
          <w:p w:rsidR="00ED0FC2" w:rsidRPr="007C5319" w:rsidRDefault="00ED0FC2" w:rsidP="002F785E">
            <w:pPr>
              <w:pStyle w:val="Nivel2"/>
              <w:numPr>
                <w:ilvl w:val="0"/>
                <w:numId w:val="0"/>
              </w:numPr>
              <w:tabs>
                <w:tab w:val="left" w:pos="284"/>
              </w:tabs>
              <w:spacing w:before="0" w:after="0" w:line="240" w:lineRule="auto"/>
              <w:ind w:left="447"/>
              <w:rPr>
                <w:rFonts w:ascii="Arial" w:hAnsi="Arial" w:cs="Arial"/>
                <w:sz w:val="22"/>
                <w:szCs w:val="22"/>
              </w:rPr>
            </w:pPr>
            <w:bookmarkStart w:id="4" w:name="art120"/>
            <w:bookmarkEnd w:id="4"/>
          </w:p>
          <w:p w:rsidR="00ED0FC2" w:rsidRPr="007C5319" w:rsidRDefault="00521004" w:rsidP="00BF368C">
            <w:pPr>
              <w:pStyle w:val="Nivel2"/>
              <w:numPr>
                <w:ilvl w:val="0"/>
                <w:numId w:val="0"/>
              </w:numPr>
              <w:tabs>
                <w:tab w:val="left" w:pos="142"/>
              </w:tabs>
              <w:spacing w:before="0" w:after="0" w:line="240" w:lineRule="auto"/>
              <w:ind w:firstLine="142"/>
              <w:rPr>
                <w:rFonts w:ascii="Arial" w:hAnsi="Arial" w:cs="Arial"/>
                <w:sz w:val="22"/>
                <w:szCs w:val="22"/>
              </w:rPr>
            </w:pPr>
            <w:r>
              <w:rPr>
                <w:rFonts w:ascii="Arial" w:hAnsi="Arial" w:cs="Arial"/>
                <w:sz w:val="22"/>
                <w:szCs w:val="22"/>
              </w:rPr>
              <w:t>8.</w:t>
            </w:r>
            <w:r w:rsidR="00BF368C">
              <w:rPr>
                <w:rFonts w:ascii="Arial" w:hAnsi="Arial" w:cs="Arial"/>
                <w:sz w:val="22"/>
                <w:szCs w:val="22"/>
              </w:rPr>
              <w:t>2.7</w:t>
            </w:r>
            <w:r>
              <w:rPr>
                <w:rFonts w:ascii="Arial" w:hAnsi="Arial" w:cs="Arial"/>
                <w:sz w:val="22"/>
                <w:szCs w:val="22"/>
              </w:rPr>
              <w:t xml:space="preserve">. </w:t>
            </w:r>
            <w:r w:rsidR="00ED0FC2" w:rsidRPr="007C5319">
              <w:rPr>
                <w:rFonts w:ascii="Arial" w:hAnsi="Arial" w:cs="Arial"/>
                <w:sz w:val="22"/>
                <w:szCs w:val="22"/>
              </w:rPr>
              <w:t>O contratado será responsável pelos danos causados diretamente à Administração ou a terceiros em razão da execução do contrato, e não excluirá nem reduzirá essa responsabilidade a fiscalização ou o acompanhamento pelo contratante.</w:t>
            </w:r>
          </w:p>
          <w:p w:rsidR="00ED0FC2" w:rsidRPr="007C5319" w:rsidRDefault="00ED0FC2" w:rsidP="00BF368C">
            <w:pPr>
              <w:pStyle w:val="Nivel2"/>
              <w:numPr>
                <w:ilvl w:val="0"/>
                <w:numId w:val="0"/>
              </w:numPr>
              <w:tabs>
                <w:tab w:val="left" w:pos="284"/>
              </w:tabs>
              <w:spacing w:before="0" w:after="0" w:line="240" w:lineRule="auto"/>
              <w:ind w:left="447" w:firstLine="142"/>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bookmarkStart w:id="5" w:name="art121"/>
            <w:bookmarkEnd w:id="5"/>
            <w:r>
              <w:rPr>
                <w:rFonts w:ascii="Arial" w:hAnsi="Arial" w:cs="Arial"/>
                <w:sz w:val="22"/>
                <w:szCs w:val="22"/>
              </w:rPr>
              <w:t xml:space="preserve">8.2.8. </w:t>
            </w:r>
            <w:r w:rsidR="00ED0FC2" w:rsidRPr="007C5319">
              <w:rPr>
                <w:rFonts w:ascii="Arial" w:hAnsi="Arial" w:cs="Arial"/>
                <w:sz w:val="22"/>
                <w:szCs w:val="22"/>
              </w:rPr>
              <w:t>Somente o contratado será responsável pelos encargos trabalhistas, previdenciários, fiscais e comerciais resultantes da execução do contrato.</w:t>
            </w:r>
          </w:p>
          <w:p w:rsidR="00ED0FC2" w:rsidRPr="007C5319" w:rsidRDefault="00ED0FC2" w:rsidP="00BF368C">
            <w:pPr>
              <w:pStyle w:val="Nivel3"/>
              <w:numPr>
                <w:ilvl w:val="0"/>
                <w:numId w:val="0"/>
              </w:numPr>
              <w:tabs>
                <w:tab w:val="left" w:pos="284"/>
              </w:tabs>
              <w:spacing w:before="0" w:after="0" w:line="240" w:lineRule="auto"/>
              <w:ind w:firstLine="142"/>
              <w:contextualSpacing/>
              <w:rPr>
                <w:rFonts w:ascii="Arial" w:hAnsi="Arial"/>
                <w:sz w:val="22"/>
                <w:szCs w:val="22"/>
              </w:rPr>
            </w:pPr>
            <w:bookmarkStart w:id="6" w:name="art121§1"/>
            <w:bookmarkEnd w:id="6"/>
          </w:p>
          <w:p w:rsidR="00ED0FC2" w:rsidRPr="007C5319" w:rsidRDefault="00BF368C" w:rsidP="00BF368C">
            <w:pPr>
              <w:pStyle w:val="Nivel3"/>
              <w:numPr>
                <w:ilvl w:val="0"/>
                <w:numId w:val="0"/>
              </w:numPr>
              <w:tabs>
                <w:tab w:val="left" w:pos="589"/>
              </w:tabs>
              <w:spacing w:before="0" w:after="0" w:line="240" w:lineRule="auto"/>
              <w:ind w:firstLine="142"/>
              <w:contextualSpacing/>
              <w:rPr>
                <w:rFonts w:ascii="Arial" w:hAnsi="Arial"/>
                <w:sz w:val="22"/>
                <w:szCs w:val="22"/>
              </w:rPr>
            </w:pPr>
            <w:r>
              <w:rPr>
                <w:rFonts w:ascii="Arial" w:hAnsi="Arial"/>
                <w:sz w:val="22"/>
                <w:szCs w:val="22"/>
              </w:rPr>
              <w:t xml:space="preserve">8.2.9. </w:t>
            </w:r>
            <w:r w:rsidR="00ED0FC2" w:rsidRPr="007C5319">
              <w:rPr>
                <w:rFonts w:ascii="Arial" w:hAnsi="Arial"/>
                <w:sz w:val="22"/>
                <w:szCs w:val="22"/>
              </w:rPr>
              <w:t>A inadimplência do contratado em relação aos encargos trabalhistas, fiscais e comerciais não transferirá à Administração a responsabilidade pelo seu pagamento e não poderá onerar o objeto do contrato.</w:t>
            </w:r>
          </w:p>
          <w:p w:rsidR="00ED0FC2" w:rsidRPr="007C5319" w:rsidRDefault="00ED0FC2" w:rsidP="00BF368C">
            <w:pPr>
              <w:pStyle w:val="Nivel2"/>
              <w:numPr>
                <w:ilvl w:val="0"/>
                <w:numId w:val="0"/>
              </w:numPr>
              <w:tabs>
                <w:tab w:val="left" w:pos="284"/>
              </w:tabs>
              <w:spacing w:before="0" w:after="0" w:line="240" w:lineRule="auto"/>
              <w:ind w:firstLine="142"/>
              <w:rPr>
                <w:rFonts w:ascii="Arial" w:hAnsi="Arial" w:cs="Arial"/>
                <w:sz w:val="22"/>
                <w:szCs w:val="22"/>
              </w:rPr>
            </w:pPr>
            <w:bookmarkStart w:id="7" w:name="art122"/>
            <w:bookmarkStart w:id="8" w:name="art122§1"/>
            <w:bookmarkStart w:id="9" w:name="art122§2"/>
            <w:bookmarkStart w:id="10" w:name="art122§3"/>
            <w:bookmarkStart w:id="11" w:name="art123"/>
            <w:bookmarkEnd w:id="7"/>
            <w:bookmarkEnd w:id="8"/>
            <w:bookmarkEnd w:id="9"/>
            <w:bookmarkEnd w:id="10"/>
            <w:bookmarkEnd w:id="11"/>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8.2.10. </w:t>
            </w:r>
            <w:r w:rsidR="00ED0FC2" w:rsidRPr="007C5319">
              <w:rPr>
                <w:rFonts w:ascii="Arial" w:hAnsi="Arial" w:cs="Arial"/>
                <w:sz w:val="22"/>
                <w:szCs w:val="22"/>
              </w:rPr>
              <w:t>As comunicações entre a Administração e a contratada devem ser realizadas por escrito sempre que o ato exigir tal formalidade, admitindo-se, excepcionalmente, o uso de mensagem eletrônica para esse fim.</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8.2.11. </w:t>
            </w:r>
            <w:r w:rsidR="00ED0FC2" w:rsidRPr="007C5319">
              <w:rPr>
                <w:rFonts w:ascii="Arial" w:hAnsi="Arial" w:cs="Arial"/>
                <w:sz w:val="22"/>
                <w:szCs w:val="22"/>
              </w:rPr>
              <w:t>A Administração poderá convocar representante da empresa para adoção de providências que devam ser cumpridas de imediato.</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color w:val="000000" w:themeColor="text1"/>
                <w:sz w:val="22"/>
                <w:szCs w:val="22"/>
              </w:rPr>
            </w:pPr>
            <w:r>
              <w:rPr>
                <w:rFonts w:ascii="Arial" w:hAnsi="Arial" w:cs="Arial"/>
                <w:color w:val="000000" w:themeColor="text1"/>
                <w:sz w:val="22"/>
                <w:szCs w:val="22"/>
              </w:rPr>
              <w:t xml:space="preserve">8.2.12. </w:t>
            </w:r>
            <w:r w:rsidR="00ED0FC2" w:rsidRPr="007C5319">
              <w:rPr>
                <w:rFonts w:ascii="Arial" w:hAnsi="Arial" w:cs="Arial"/>
                <w:color w:val="000000" w:themeColor="text1"/>
                <w:sz w:val="22"/>
                <w:szCs w:val="22"/>
              </w:rPr>
              <w:t>Após a assinatura do contrato ou instrumento equivalente</w:t>
            </w:r>
            <w:r w:rsidR="00ED0FC2" w:rsidRPr="007C5319">
              <w:rPr>
                <w:rFonts w:ascii="Arial" w:hAnsi="Arial" w:cs="Arial"/>
                <w:strike/>
                <w:color w:val="000000" w:themeColor="text1"/>
                <w:sz w:val="22"/>
                <w:szCs w:val="22"/>
              </w:rPr>
              <w:t>,</w:t>
            </w:r>
            <w:r w:rsidR="00ED0FC2" w:rsidRPr="007C5319">
              <w:rPr>
                <w:rFonts w:ascii="Arial" w:hAnsi="Arial" w:cs="Arial"/>
                <w:color w:val="000000" w:themeColor="text1"/>
                <w:sz w:val="22"/>
                <w:szCs w:val="22"/>
              </w:rPr>
              <w:t xml:space="preserve"> o Gestor do Contrato</w:t>
            </w:r>
            <w:r>
              <w:rPr>
                <w:rFonts w:ascii="Arial" w:hAnsi="Arial" w:cs="Arial"/>
                <w:color w:val="000000" w:themeColor="text1"/>
                <w:sz w:val="22"/>
                <w:szCs w:val="22"/>
              </w:rPr>
              <w:t xml:space="preserve"> poderá</w:t>
            </w:r>
            <w:r w:rsidR="00ED0FC2" w:rsidRPr="007C5319">
              <w:rPr>
                <w:rFonts w:ascii="Arial" w:hAnsi="Arial" w:cs="Arial"/>
                <w:color w:val="000000" w:themeColor="text1"/>
                <w:sz w:val="22"/>
                <w:szCs w:val="22"/>
              </w:rPr>
              <w:t xml:space="preserv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color w:val="000000" w:themeColor="text1"/>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8.2.13. </w:t>
            </w:r>
            <w:r w:rsidR="00ED0FC2" w:rsidRPr="007C5319">
              <w:rPr>
                <w:rFonts w:ascii="Arial" w:hAnsi="Arial" w:cs="Arial"/>
                <w:sz w:val="22"/>
                <w:szCs w:val="22"/>
              </w:rPr>
              <w:t>Antes do pagamento da nota fiscal ou da fatura, deverá ser consultada a situação da empresa junto ao Cadastro de Fornecedores do Município – CFM.</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8.2.14. </w:t>
            </w:r>
            <w:r w:rsidR="00ED0FC2" w:rsidRPr="007C5319">
              <w:rPr>
                <w:rFonts w:ascii="Arial" w:hAnsi="Arial" w:cs="Arial"/>
                <w:sz w:val="22"/>
                <w:szCs w:val="22"/>
              </w:rPr>
              <w:t>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447"/>
              </w:tabs>
              <w:spacing w:before="0" w:after="0" w:line="240" w:lineRule="auto"/>
              <w:ind w:firstLine="142"/>
              <w:rPr>
                <w:rFonts w:ascii="Arial" w:hAnsi="Arial" w:cs="Arial"/>
                <w:b/>
                <w:color w:val="000000" w:themeColor="text1"/>
                <w:sz w:val="22"/>
                <w:szCs w:val="22"/>
              </w:rPr>
            </w:pPr>
            <w:r>
              <w:rPr>
                <w:rFonts w:ascii="Arial" w:hAnsi="Arial" w:cs="Arial"/>
                <w:sz w:val="22"/>
                <w:szCs w:val="22"/>
              </w:rPr>
              <w:t>8.2.15. Se for o caso, a</w:t>
            </w:r>
            <w:r w:rsidR="00ED0FC2" w:rsidRPr="007C5319">
              <w:rPr>
                <w:rFonts w:ascii="Arial" w:hAnsi="Arial" w:cs="Arial"/>
                <w:sz w:val="22"/>
                <w:szCs w:val="22"/>
              </w:rPr>
              <w:t>lém do disposto acima, a fiscalização contratual obedecerá às seguintes rotinas:</w:t>
            </w:r>
            <w:r>
              <w:rPr>
                <w:rFonts w:ascii="Arial" w:hAnsi="Arial" w:cs="Arial"/>
                <w:sz w:val="22"/>
                <w:szCs w:val="22"/>
              </w:rPr>
              <w:t xml:space="preserve"> ________________________________________________________________.</w:t>
            </w:r>
          </w:p>
          <w:p w:rsidR="00ED0FC2" w:rsidRPr="007C5319" w:rsidRDefault="00ED0FC2" w:rsidP="002F785E">
            <w:pPr>
              <w:jc w:val="both"/>
              <w:rPr>
                <w:rFonts w:ascii="Arial" w:hAnsi="Arial" w:cs="Arial"/>
                <w:b/>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CRITÉRIOS DE AFERIÇÃO E PAGAMENTO</w:t>
            </w:r>
          </w:p>
        </w:tc>
      </w:tr>
      <w:tr w:rsidR="00ED0FC2" w:rsidRPr="007C5319" w:rsidTr="00C42AD1">
        <w:tc>
          <w:tcPr>
            <w:tcW w:w="9776" w:type="dxa"/>
            <w:shd w:val="clear" w:color="auto" w:fill="auto"/>
          </w:tcPr>
          <w:p w:rsidR="00ED0FC2" w:rsidRPr="007C5319" w:rsidRDefault="00ED0FC2" w:rsidP="002F785E">
            <w:pPr>
              <w:jc w:val="both"/>
              <w:rPr>
                <w:rFonts w:ascii="Arial" w:hAnsi="Arial" w:cs="Arial"/>
                <w:b/>
                <w:sz w:val="22"/>
                <w:szCs w:val="22"/>
              </w:rPr>
            </w:pPr>
          </w:p>
          <w:p w:rsidR="00ED0FC2" w:rsidRPr="007C5319" w:rsidRDefault="00ED0FC2" w:rsidP="008C74C2">
            <w:pPr>
              <w:ind w:left="196" w:firstLine="230"/>
              <w:jc w:val="both"/>
              <w:rPr>
                <w:rFonts w:ascii="Arial" w:hAnsi="Arial" w:cs="Arial"/>
                <w:b/>
                <w:sz w:val="22"/>
                <w:szCs w:val="22"/>
              </w:rPr>
            </w:pPr>
            <w:r w:rsidRPr="007C5319">
              <w:rPr>
                <w:rFonts w:ascii="Arial" w:hAnsi="Arial" w:cs="Arial"/>
                <w:b/>
                <w:sz w:val="22"/>
                <w:szCs w:val="22"/>
              </w:rPr>
              <w:t>9.1 Prazos</w:t>
            </w:r>
          </w:p>
          <w:p w:rsidR="008D1269" w:rsidRPr="00006613" w:rsidRDefault="008D1269" w:rsidP="008D1269">
            <w:pPr>
              <w:ind w:left="447"/>
              <w:jc w:val="both"/>
              <w:rPr>
                <w:rFonts w:ascii="Arial" w:hAnsi="Arial" w:cs="Arial"/>
                <w:bCs/>
                <w:sz w:val="22"/>
                <w:szCs w:val="22"/>
              </w:rPr>
            </w:pPr>
            <w:r>
              <w:rPr>
                <w:rFonts w:ascii="Arial" w:hAnsi="Arial" w:cs="Arial"/>
                <w:bCs/>
                <w:sz w:val="22"/>
                <w:szCs w:val="22"/>
              </w:rPr>
              <w:t>Prazo de troca de produtos</w:t>
            </w:r>
            <w:r w:rsidRPr="00006613">
              <w:rPr>
                <w:rFonts w:ascii="Arial" w:hAnsi="Arial" w:cs="Arial"/>
                <w:bCs/>
                <w:sz w:val="22"/>
                <w:szCs w:val="22"/>
              </w:rPr>
              <w:t xml:space="preserve"> rejeitados</w:t>
            </w:r>
            <w:r>
              <w:rPr>
                <w:rFonts w:ascii="Arial" w:hAnsi="Arial" w:cs="Arial"/>
                <w:bCs/>
                <w:sz w:val="22"/>
                <w:szCs w:val="22"/>
              </w:rPr>
              <w:t xml:space="preserve"> (danificados/estragados)</w:t>
            </w:r>
            <w:r w:rsidRPr="00006613">
              <w:rPr>
                <w:rFonts w:ascii="Arial" w:hAnsi="Arial" w:cs="Arial"/>
                <w:bCs/>
                <w:sz w:val="22"/>
                <w:szCs w:val="22"/>
              </w:rPr>
              <w:t xml:space="preserve">: </w:t>
            </w:r>
            <w:r w:rsidRPr="00E17047">
              <w:rPr>
                <w:rFonts w:ascii="Arial" w:hAnsi="Arial" w:cs="Arial"/>
                <w:b/>
                <w:bCs/>
                <w:sz w:val="22"/>
                <w:szCs w:val="22"/>
              </w:rPr>
              <w:t>0</w:t>
            </w:r>
            <w:r w:rsidR="005B5FE5">
              <w:rPr>
                <w:rFonts w:ascii="Arial" w:hAnsi="Arial" w:cs="Arial"/>
                <w:b/>
                <w:bCs/>
                <w:sz w:val="22"/>
                <w:szCs w:val="22"/>
              </w:rPr>
              <w:t>2</w:t>
            </w:r>
            <w:r w:rsidRPr="00E17047">
              <w:rPr>
                <w:rFonts w:ascii="Arial" w:hAnsi="Arial" w:cs="Arial"/>
                <w:b/>
                <w:bCs/>
                <w:sz w:val="22"/>
                <w:szCs w:val="22"/>
              </w:rPr>
              <w:t xml:space="preserve"> (</w:t>
            </w:r>
            <w:r w:rsidR="005B5FE5">
              <w:rPr>
                <w:rFonts w:ascii="Arial" w:hAnsi="Arial" w:cs="Arial"/>
                <w:b/>
                <w:bCs/>
                <w:sz w:val="22"/>
                <w:szCs w:val="22"/>
              </w:rPr>
              <w:t>dois</w:t>
            </w:r>
            <w:r w:rsidRPr="00DF4E3F">
              <w:rPr>
                <w:rFonts w:ascii="Arial" w:hAnsi="Arial" w:cs="Arial"/>
                <w:b/>
                <w:bCs/>
                <w:sz w:val="22"/>
                <w:szCs w:val="22"/>
              </w:rPr>
              <w:t>) dia</w:t>
            </w:r>
            <w:r w:rsidR="005B5FE5">
              <w:rPr>
                <w:rFonts w:ascii="Arial" w:hAnsi="Arial" w:cs="Arial"/>
                <w:b/>
                <w:bCs/>
                <w:sz w:val="22"/>
                <w:szCs w:val="22"/>
              </w:rPr>
              <w:t>s úteis</w:t>
            </w:r>
            <w:r w:rsidRPr="005805E8">
              <w:rPr>
                <w:rFonts w:ascii="Arial" w:hAnsi="Arial" w:cs="Arial"/>
                <w:bCs/>
                <w:sz w:val="22"/>
                <w:szCs w:val="22"/>
              </w:rPr>
              <w:t xml:space="preserve">, contadas a partir da comunicação, por escrito, </w:t>
            </w:r>
            <w:r>
              <w:rPr>
                <w:rFonts w:ascii="Arial" w:hAnsi="Arial" w:cs="Arial"/>
                <w:bCs/>
                <w:sz w:val="22"/>
                <w:szCs w:val="22"/>
              </w:rPr>
              <w:t xml:space="preserve">e-mail, </w:t>
            </w:r>
            <w:proofErr w:type="spellStart"/>
            <w:r>
              <w:rPr>
                <w:rFonts w:ascii="Arial" w:hAnsi="Arial" w:cs="Arial"/>
                <w:bCs/>
                <w:sz w:val="22"/>
                <w:szCs w:val="22"/>
              </w:rPr>
              <w:t>whatsapp</w:t>
            </w:r>
            <w:proofErr w:type="spellEnd"/>
            <w:r>
              <w:rPr>
                <w:rFonts w:ascii="Arial" w:hAnsi="Arial" w:cs="Arial"/>
                <w:bCs/>
                <w:sz w:val="22"/>
                <w:szCs w:val="22"/>
              </w:rPr>
              <w:t xml:space="preserve"> </w:t>
            </w:r>
            <w:r w:rsidRPr="005805E8">
              <w:rPr>
                <w:rFonts w:ascii="Arial" w:hAnsi="Arial" w:cs="Arial"/>
                <w:bCs/>
                <w:sz w:val="22"/>
                <w:szCs w:val="22"/>
              </w:rPr>
              <w:t>da Contratante</w:t>
            </w:r>
            <w:r>
              <w:rPr>
                <w:rFonts w:ascii="Arial" w:hAnsi="Arial" w:cs="Arial"/>
                <w:bCs/>
                <w:sz w:val="22"/>
                <w:szCs w:val="22"/>
              </w:rPr>
              <w:t xml:space="preserve">, com confirmação de recebimento da contratada, </w:t>
            </w:r>
            <w:r w:rsidRPr="00F50EF0">
              <w:rPr>
                <w:rFonts w:ascii="Arial" w:hAnsi="Arial" w:cs="Arial"/>
                <w:bCs/>
                <w:sz w:val="22"/>
                <w:szCs w:val="22"/>
              </w:rPr>
              <w:t>podendo o mesmo prazo ser reduzido e</w:t>
            </w:r>
            <w:r>
              <w:rPr>
                <w:rFonts w:ascii="Arial" w:hAnsi="Arial" w:cs="Arial"/>
                <w:bCs/>
                <w:sz w:val="22"/>
                <w:szCs w:val="22"/>
              </w:rPr>
              <w:t>/ou</w:t>
            </w:r>
            <w:r w:rsidRPr="00F50EF0">
              <w:rPr>
                <w:rFonts w:ascii="Arial" w:hAnsi="Arial" w:cs="Arial"/>
                <w:bCs/>
                <w:sz w:val="22"/>
                <w:szCs w:val="22"/>
              </w:rPr>
              <w:t xml:space="preserve"> imediato em caso específico, uma vez que se trata de alimentação escolar ou eventos em dias determinados, em que não for possível aguardar o prazo supracitado</w:t>
            </w:r>
            <w:r w:rsidRPr="005805E8">
              <w:rPr>
                <w:rFonts w:ascii="Arial" w:hAnsi="Arial" w:cs="Arial"/>
                <w:bCs/>
                <w:sz w:val="22"/>
                <w:szCs w:val="22"/>
              </w:rPr>
              <w:t>.</w:t>
            </w:r>
          </w:p>
          <w:p w:rsidR="008D1269" w:rsidRPr="00006613" w:rsidRDefault="008D1269" w:rsidP="008D1269">
            <w:pPr>
              <w:spacing w:before="120"/>
              <w:ind w:left="447"/>
              <w:jc w:val="both"/>
              <w:rPr>
                <w:rFonts w:ascii="Arial" w:hAnsi="Arial" w:cs="Arial"/>
                <w:bCs/>
                <w:sz w:val="22"/>
                <w:szCs w:val="22"/>
              </w:rPr>
            </w:pPr>
            <w:r w:rsidRPr="00006613">
              <w:rPr>
                <w:rFonts w:ascii="Arial" w:hAnsi="Arial" w:cs="Arial"/>
                <w:bCs/>
                <w:sz w:val="22"/>
                <w:szCs w:val="22"/>
              </w:rPr>
              <w:t>Prazo de recebimento definitivo do objeto</w:t>
            </w:r>
            <w:r>
              <w:rPr>
                <w:rFonts w:ascii="Arial" w:hAnsi="Arial" w:cs="Arial"/>
                <w:bCs/>
                <w:sz w:val="22"/>
                <w:szCs w:val="22"/>
              </w:rPr>
              <w:t xml:space="preserve"> </w:t>
            </w:r>
            <w:r w:rsidR="005B5FE5">
              <w:rPr>
                <w:rFonts w:ascii="Arial" w:hAnsi="Arial" w:cs="Arial"/>
                <w:b/>
                <w:bCs/>
                <w:sz w:val="22"/>
                <w:szCs w:val="22"/>
              </w:rPr>
              <w:t>15 (quinze)</w:t>
            </w:r>
            <w:r w:rsidRPr="00DF4E3F">
              <w:rPr>
                <w:rFonts w:ascii="Arial" w:hAnsi="Arial" w:cs="Arial"/>
                <w:b/>
                <w:bCs/>
                <w:sz w:val="22"/>
                <w:szCs w:val="22"/>
              </w:rPr>
              <w:t xml:space="preserve"> dias</w:t>
            </w:r>
            <w:r w:rsidR="005B5FE5">
              <w:rPr>
                <w:rFonts w:ascii="Arial" w:hAnsi="Arial" w:cs="Arial"/>
                <w:b/>
                <w:bCs/>
                <w:sz w:val="22"/>
                <w:szCs w:val="22"/>
              </w:rPr>
              <w:t xml:space="preserve"> úteis</w:t>
            </w:r>
            <w:r w:rsidRPr="00006613">
              <w:rPr>
                <w:rFonts w:ascii="Arial" w:hAnsi="Arial" w:cs="Arial"/>
                <w:bCs/>
                <w:sz w:val="22"/>
                <w:szCs w:val="22"/>
              </w:rPr>
              <w:t xml:space="preserve">, contadas a partir da entrega, se não houver nenhuma comunicação, por escrito, da contratante. </w:t>
            </w:r>
          </w:p>
          <w:p w:rsidR="008D1269" w:rsidRPr="00006613" w:rsidRDefault="008D1269" w:rsidP="008D1269">
            <w:pPr>
              <w:spacing w:before="120" w:after="120"/>
              <w:ind w:left="447"/>
              <w:jc w:val="both"/>
              <w:rPr>
                <w:rFonts w:ascii="Arial" w:hAnsi="Arial" w:cs="Arial"/>
                <w:bCs/>
                <w:sz w:val="22"/>
                <w:szCs w:val="22"/>
              </w:rPr>
            </w:pPr>
            <w:r w:rsidRPr="00006613">
              <w:rPr>
                <w:rFonts w:ascii="Arial" w:hAnsi="Arial" w:cs="Arial"/>
                <w:bCs/>
                <w:sz w:val="22"/>
                <w:szCs w:val="22"/>
              </w:rPr>
              <w:t xml:space="preserve">Prazo de liquidação do documento fiscal: </w:t>
            </w:r>
            <w:r w:rsidR="005B5FE5">
              <w:rPr>
                <w:rFonts w:ascii="Arial" w:hAnsi="Arial" w:cs="Arial"/>
                <w:b/>
                <w:bCs/>
                <w:sz w:val="22"/>
                <w:szCs w:val="22"/>
              </w:rPr>
              <w:t>5 (cinco</w:t>
            </w:r>
            <w:r w:rsidRPr="00DF4E3F">
              <w:rPr>
                <w:rFonts w:ascii="Arial" w:hAnsi="Arial" w:cs="Arial"/>
                <w:b/>
                <w:bCs/>
                <w:sz w:val="22"/>
                <w:szCs w:val="22"/>
              </w:rPr>
              <w:t>) dias</w:t>
            </w:r>
            <w:r>
              <w:rPr>
                <w:rFonts w:ascii="Arial" w:hAnsi="Arial" w:cs="Arial"/>
                <w:bCs/>
                <w:sz w:val="22"/>
                <w:szCs w:val="22"/>
              </w:rPr>
              <w:t xml:space="preserve"> após o recebimento da nota fiscal </w:t>
            </w:r>
          </w:p>
          <w:p w:rsidR="008D1269" w:rsidRPr="00006613" w:rsidRDefault="008D1269" w:rsidP="008D1269">
            <w:pPr>
              <w:ind w:left="447"/>
              <w:jc w:val="both"/>
              <w:rPr>
                <w:rFonts w:ascii="Arial" w:hAnsi="Arial" w:cs="Arial"/>
                <w:bCs/>
                <w:sz w:val="22"/>
                <w:szCs w:val="22"/>
              </w:rPr>
            </w:pPr>
            <w:r w:rsidRPr="00006613">
              <w:rPr>
                <w:rFonts w:ascii="Arial" w:hAnsi="Arial" w:cs="Arial"/>
                <w:bCs/>
                <w:sz w:val="22"/>
                <w:szCs w:val="22"/>
              </w:rPr>
              <w:t xml:space="preserve">Prazo de pagamento: </w:t>
            </w:r>
            <w:r w:rsidRPr="00DF4E3F">
              <w:rPr>
                <w:rFonts w:ascii="Arial" w:hAnsi="Arial" w:cs="Arial"/>
                <w:b/>
                <w:bCs/>
                <w:sz w:val="22"/>
                <w:szCs w:val="22"/>
              </w:rPr>
              <w:t>05 (cinco) dias</w:t>
            </w:r>
            <w:r w:rsidRPr="00006613">
              <w:rPr>
                <w:rFonts w:ascii="Arial" w:hAnsi="Arial" w:cs="Arial"/>
                <w:bCs/>
                <w:sz w:val="22"/>
                <w:szCs w:val="22"/>
              </w:rPr>
              <w:t xml:space="preserve"> após </w:t>
            </w:r>
            <w:r>
              <w:rPr>
                <w:rFonts w:ascii="Arial" w:hAnsi="Arial" w:cs="Arial"/>
                <w:bCs/>
                <w:sz w:val="22"/>
                <w:szCs w:val="22"/>
              </w:rPr>
              <w:t>o rece</w:t>
            </w:r>
            <w:r w:rsidR="005B5FE5">
              <w:rPr>
                <w:rFonts w:ascii="Arial" w:hAnsi="Arial" w:cs="Arial"/>
                <w:bCs/>
                <w:sz w:val="22"/>
                <w:szCs w:val="22"/>
              </w:rPr>
              <w:t>bimento da nota fiscal.</w:t>
            </w:r>
            <w:r w:rsidRPr="00006613">
              <w:rPr>
                <w:rFonts w:ascii="Arial" w:hAnsi="Arial" w:cs="Arial"/>
                <w:bCs/>
                <w:sz w:val="22"/>
                <w:szCs w:val="22"/>
              </w:rPr>
              <w:t xml:space="preserve"> </w:t>
            </w:r>
          </w:p>
          <w:p w:rsidR="00EA6D1A" w:rsidRDefault="00EA6D1A" w:rsidP="00EA6D1A">
            <w:pPr>
              <w:ind w:left="447"/>
              <w:jc w:val="both"/>
              <w:rPr>
                <w:rFonts w:ascii="Arial" w:hAnsi="Arial" w:cs="Arial"/>
                <w:color w:val="000000" w:themeColor="text1"/>
                <w:sz w:val="22"/>
                <w:szCs w:val="22"/>
              </w:rPr>
            </w:pPr>
          </w:p>
          <w:p w:rsidR="00ED0FC2" w:rsidRPr="007C5319" w:rsidRDefault="00A71795" w:rsidP="002F785E">
            <w:pPr>
              <w:ind w:left="447"/>
              <w:jc w:val="both"/>
              <w:rPr>
                <w:rFonts w:ascii="Arial" w:hAnsi="Arial" w:cs="Arial"/>
                <w:color w:val="000000" w:themeColor="text1"/>
                <w:sz w:val="22"/>
                <w:szCs w:val="22"/>
              </w:rPr>
            </w:pPr>
            <w:r>
              <w:rPr>
                <w:rFonts w:ascii="Arial" w:hAnsi="Arial" w:cs="Arial"/>
                <w:color w:val="000000" w:themeColor="text1"/>
                <w:sz w:val="22"/>
                <w:szCs w:val="22"/>
              </w:rPr>
              <w:t xml:space="preserve">9.2. </w:t>
            </w:r>
            <w:r w:rsidR="00ED0FC2" w:rsidRPr="007C5319">
              <w:rPr>
                <w:rFonts w:ascii="Arial" w:hAnsi="Arial" w:cs="Arial"/>
                <w:color w:val="000000" w:themeColor="text1"/>
                <w:sz w:val="22"/>
                <w:szCs w:val="22"/>
              </w:rPr>
              <w:t>A avaliação da execução do objeto verificará o adequado fornecimento/qualidade da prestação dos serviços, devendo haver o redimensionamento no pagamento sempre que a CONTRATADA:</w:t>
            </w:r>
          </w:p>
          <w:p w:rsidR="00ED0FC2" w:rsidRPr="007C5319" w:rsidRDefault="00ED0FC2" w:rsidP="002F785E">
            <w:pPr>
              <w:ind w:left="447"/>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a) não produzir os resultados, deixar de executar, ou não executar com a qualidade mínima exigida as atividades contratadas; ou</w:t>
            </w:r>
          </w:p>
          <w:p w:rsidR="00ED0FC2" w:rsidRPr="007C5319" w:rsidRDefault="00ED0FC2" w:rsidP="002F785E">
            <w:pPr>
              <w:ind w:left="447"/>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b) deixar de utilizar materiais e recursos humanos exigidos para a execução do serviço, ou utilizá-los com qualidade ou quantidade inferior à demandada.</w:t>
            </w:r>
          </w:p>
          <w:p w:rsidR="00A71795" w:rsidRDefault="00A71795" w:rsidP="002F785E">
            <w:pPr>
              <w:pStyle w:val="Recuodecorpodetexto"/>
              <w:tabs>
                <w:tab w:val="left" w:pos="567"/>
              </w:tabs>
              <w:suppressAutoHyphens/>
              <w:spacing w:after="0"/>
              <w:ind w:left="447"/>
              <w:rPr>
                <w:rFonts w:ascii="Arial" w:hAnsi="Arial" w:cs="Arial"/>
                <w:bCs/>
                <w:sz w:val="22"/>
                <w:szCs w:val="22"/>
              </w:rPr>
            </w:pPr>
          </w:p>
          <w:p w:rsidR="00ED0FC2" w:rsidRPr="007C5319" w:rsidRDefault="00A71795" w:rsidP="00A71795">
            <w:pPr>
              <w:pStyle w:val="Recuodecorpodetexto"/>
              <w:tabs>
                <w:tab w:val="left" w:pos="567"/>
              </w:tabs>
              <w:suppressAutoHyphens/>
              <w:spacing w:after="0"/>
              <w:ind w:left="447"/>
              <w:jc w:val="both"/>
              <w:rPr>
                <w:rFonts w:ascii="Arial" w:hAnsi="Arial" w:cs="Arial"/>
                <w:bCs/>
                <w:sz w:val="22"/>
                <w:szCs w:val="22"/>
              </w:rPr>
            </w:pPr>
            <w:r>
              <w:rPr>
                <w:rFonts w:ascii="Arial" w:hAnsi="Arial" w:cs="Arial"/>
                <w:bCs/>
                <w:sz w:val="22"/>
                <w:szCs w:val="22"/>
              </w:rPr>
              <w:t xml:space="preserve">9.3. </w:t>
            </w:r>
            <w:r w:rsidR="00ED0FC2" w:rsidRPr="007C5319">
              <w:rPr>
                <w:rFonts w:ascii="Arial" w:hAnsi="Arial" w:cs="Arial"/>
                <w:bCs/>
                <w:sz w:val="22"/>
                <w:szCs w:val="22"/>
              </w:rPr>
              <w:t xml:space="preserve">O pagamento será efetuado por meio de ordem bancária emitida por processamento eletrônico, a crédito do beneficiário em conta bancária a ser indicada pela contratada em sua proposta, no </w:t>
            </w:r>
            <w:r w:rsidR="00ED0FC2" w:rsidRPr="005B5FE5">
              <w:rPr>
                <w:rFonts w:ascii="Arial" w:hAnsi="Arial" w:cs="Arial"/>
                <w:bCs/>
                <w:sz w:val="22"/>
                <w:szCs w:val="22"/>
              </w:rPr>
              <w:t xml:space="preserve">prazo </w:t>
            </w:r>
            <w:r w:rsidR="00ED0FC2" w:rsidRPr="005B5FE5">
              <w:rPr>
                <w:rFonts w:ascii="Arial" w:hAnsi="Arial" w:cs="Arial"/>
                <w:bCs/>
                <w:color w:val="000000" w:themeColor="text1"/>
                <w:sz w:val="22"/>
                <w:szCs w:val="22"/>
              </w:rPr>
              <w:t xml:space="preserve">de </w:t>
            </w:r>
            <w:r w:rsidR="008D1269" w:rsidRPr="005B5FE5">
              <w:rPr>
                <w:rFonts w:ascii="Arial" w:hAnsi="Arial" w:cs="Arial"/>
                <w:b/>
                <w:bCs/>
                <w:color w:val="000000" w:themeColor="text1"/>
                <w:sz w:val="22"/>
                <w:szCs w:val="22"/>
              </w:rPr>
              <w:t>5 (</w:t>
            </w:r>
            <w:r w:rsidR="00087A11" w:rsidRPr="005B5FE5">
              <w:rPr>
                <w:rFonts w:ascii="Arial" w:hAnsi="Arial" w:cs="Arial"/>
                <w:b/>
                <w:bCs/>
                <w:color w:val="000000" w:themeColor="text1"/>
                <w:sz w:val="22"/>
                <w:szCs w:val="22"/>
              </w:rPr>
              <w:t>cinco)</w:t>
            </w:r>
            <w:r w:rsidR="00ED0FC2" w:rsidRPr="005B5FE5">
              <w:rPr>
                <w:rFonts w:ascii="Arial" w:hAnsi="Arial" w:cs="Arial"/>
                <w:b/>
                <w:bCs/>
                <w:color w:val="000000" w:themeColor="text1"/>
                <w:sz w:val="22"/>
                <w:szCs w:val="22"/>
              </w:rPr>
              <w:t xml:space="preserve"> </w:t>
            </w:r>
            <w:r w:rsidR="00ED0FC2" w:rsidRPr="005B5FE5">
              <w:rPr>
                <w:rFonts w:ascii="Arial" w:hAnsi="Arial" w:cs="Arial"/>
                <w:b/>
                <w:bCs/>
                <w:sz w:val="22"/>
                <w:szCs w:val="22"/>
              </w:rPr>
              <w:t xml:space="preserve">dias </w:t>
            </w:r>
            <w:r w:rsidRPr="005B5FE5">
              <w:rPr>
                <w:rFonts w:ascii="Arial" w:hAnsi="Arial" w:cs="Arial"/>
                <w:b/>
                <w:bCs/>
                <w:sz w:val="22"/>
                <w:szCs w:val="22"/>
              </w:rPr>
              <w:t>úteis</w:t>
            </w:r>
            <w:r w:rsidR="00ED0FC2" w:rsidRPr="005B5FE5">
              <w:rPr>
                <w:rFonts w:ascii="Arial" w:hAnsi="Arial" w:cs="Arial"/>
                <w:bCs/>
                <w:sz w:val="22"/>
                <w:szCs w:val="22"/>
              </w:rPr>
              <w:t>, contados</w:t>
            </w:r>
            <w:r w:rsidR="00ED0FC2" w:rsidRPr="007C5319">
              <w:rPr>
                <w:rFonts w:ascii="Arial" w:hAnsi="Arial" w:cs="Arial"/>
                <w:bCs/>
                <w:sz w:val="22"/>
                <w:szCs w:val="22"/>
              </w:rPr>
              <w:t xml:space="preserve"> da data do recebimento definitivo, com base </w:t>
            </w:r>
            <w:proofErr w:type="gramStart"/>
            <w:r w:rsidR="00ED0FC2" w:rsidRPr="007C5319">
              <w:rPr>
                <w:rFonts w:ascii="Arial" w:hAnsi="Arial" w:cs="Arial"/>
                <w:bCs/>
                <w:sz w:val="22"/>
                <w:szCs w:val="22"/>
              </w:rPr>
              <w:t>na(</w:t>
            </w:r>
            <w:proofErr w:type="gramEnd"/>
            <w:r w:rsidR="00ED0FC2" w:rsidRPr="007C5319">
              <w:rPr>
                <w:rFonts w:ascii="Arial" w:hAnsi="Arial" w:cs="Arial"/>
                <w:bCs/>
                <w:sz w:val="22"/>
                <w:szCs w:val="22"/>
              </w:rPr>
              <w:t>s) Nota(s) Fiscal(</w:t>
            </w:r>
            <w:proofErr w:type="spellStart"/>
            <w:r w:rsidR="00ED0FC2" w:rsidRPr="007C5319">
              <w:rPr>
                <w:rFonts w:ascii="Arial" w:hAnsi="Arial" w:cs="Arial"/>
                <w:bCs/>
                <w:sz w:val="22"/>
                <w:szCs w:val="22"/>
              </w:rPr>
              <w:t>is</w:t>
            </w:r>
            <w:proofErr w:type="spellEnd"/>
            <w:r w:rsidR="00ED0FC2" w:rsidRPr="007C5319">
              <w:rPr>
                <w:rFonts w:ascii="Arial" w:hAnsi="Arial" w:cs="Arial"/>
                <w:bCs/>
                <w:sz w:val="22"/>
                <w:szCs w:val="22"/>
              </w:rPr>
              <w:t>), devidamente conferidos e aprovados pelo CONTRATANTE.</w:t>
            </w:r>
          </w:p>
          <w:p w:rsidR="00A71795" w:rsidRDefault="00A71795" w:rsidP="002F785E">
            <w:pPr>
              <w:pStyle w:val="Recuodecorpodetexto"/>
              <w:tabs>
                <w:tab w:val="left" w:pos="851"/>
              </w:tabs>
              <w:suppressAutoHyphens/>
              <w:spacing w:after="0"/>
              <w:ind w:left="447"/>
              <w:rPr>
                <w:rFonts w:ascii="Arial" w:hAnsi="Arial" w:cs="Arial"/>
                <w:sz w:val="22"/>
                <w:szCs w:val="22"/>
              </w:rPr>
            </w:pPr>
          </w:p>
          <w:p w:rsidR="00ED0FC2" w:rsidRPr="007C5319" w:rsidRDefault="00A71795" w:rsidP="00A71795">
            <w:pPr>
              <w:pStyle w:val="Recuodecorpodetexto"/>
              <w:tabs>
                <w:tab w:val="left" w:pos="851"/>
              </w:tabs>
              <w:suppressAutoHyphens/>
              <w:spacing w:after="0"/>
              <w:ind w:left="447"/>
              <w:jc w:val="both"/>
              <w:rPr>
                <w:rFonts w:ascii="Arial" w:hAnsi="Arial" w:cs="Arial"/>
                <w:sz w:val="22"/>
                <w:szCs w:val="22"/>
              </w:rPr>
            </w:pPr>
            <w:r>
              <w:rPr>
                <w:rFonts w:ascii="Arial" w:hAnsi="Arial" w:cs="Arial"/>
                <w:sz w:val="22"/>
                <w:szCs w:val="22"/>
              </w:rPr>
              <w:t xml:space="preserve">9.4. </w:t>
            </w:r>
            <w:r w:rsidR="00ED0FC2" w:rsidRPr="007C5319">
              <w:rPr>
                <w:rFonts w:ascii="Arial" w:hAnsi="Arial" w:cs="Arial"/>
                <w:sz w:val="22"/>
                <w:szCs w:val="22"/>
              </w:rPr>
              <w:t>O pagamento da Nota Fiscal fica vinculado à sua prévia conferência pelo fiscal do contrato.</w:t>
            </w:r>
          </w:p>
          <w:p w:rsidR="00A71795" w:rsidRDefault="00A71795" w:rsidP="00A71795">
            <w:pPr>
              <w:pStyle w:val="Recuodecorpodetexto"/>
              <w:tabs>
                <w:tab w:val="left" w:pos="851"/>
              </w:tabs>
              <w:suppressAutoHyphens/>
              <w:spacing w:after="0"/>
              <w:ind w:left="447"/>
              <w:jc w:val="both"/>
              <w:rPr>
                <w:rFonts w:ascii="Arial" w:hAnsi="Arial" w:cs="Arial"/>
                <w:bCs/>
                <w:sz w:val="22"/>
                <w:szCs w:val="22"/>
              </w:rPr>
            </w:pPr>
          </w:p>
          <w:p w:rsidR="00ED0FC2" w:rsidRPr="007C5319" w:rsidRDefault="00A71795" w:rsidP="00A71795">
            <w:pPr>
              <w:pStyle w:val="Recuodecorpodetexto"/>
              <w:tabs>
                <w:tab w:val="left" w:pos="851"/>
              </w:tabs>
              <w:suppressAutoHyphens/>
              <w:spacing w:after="0"/>
              <w:ind w:left="447"/>
              <w:jc w:val="both"/>
              <w:rPr>
                <w:rFonts w:ascii="Arial" w:hAnsi="Arial" w:cs="Arial"/>
                <w:bCs/>
                <w:sz w:val="22"/>
                <w:szCs w:val="22"/>
              </w:rPr>
            </w:pPr>
            <w:r>
              <w:rPr>
                <w:rFonts w:ascii="Arial" w:hAnsi="Arial" w:cs="Arial"/>
                <w:bCs/>
                <w:sz w:val="22"/>
                <w:szCs w:val="22"/>
              </w:rPr>
              <w:t xml:space="preserve">9.5. </w:t>
            </w:r>
            <w:r w:rsidR="00ED0FC2" w:rsidRPr="007C5319">
              <w:rPr>
                <w:rFonts w:ascii="Arial" w:hAnsi="Arial" w:cs="Arial"/>
                <w:bCs/>
                <w:sz w:val="22"/>
                <w:szCs w:val="22"/>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A71795" w:rsidRDefault="00A71795" w:rsidP="002F785E">
            <w:pPr>
              <w:pStyle w:val="Recuodecorpodetexto"/>
              <w:tabs>
                <w:tab w:val="left" w:pos="851"/>
              </w:tabs>
              <w:suppressAutoHyphens/>
              <w:spacing w:after="0"/>
              <w:ind w:left="447"/>
              <w:rPr>
                <w:rFonts w:ascii="Arial" w:hAnsi="Arial" w:cs="Arial"/>
                <w:bCs/>
                <w:sz w:val="22"/>
                <w:szCs w:val="22"/>
              </w:rPr>
            </w:pPr>
          </w:p>
          <w:p w:rsidR="00ED0FC2" w:rsidRPr="007C5319" w:rsidRDefault="00A71795" w:rsidP="00A71795">
            <w:pPr>
              <w:pStyle w:val="Recuodecorpodetexto"/>
              <w:tabs>
                <w:tab w:val="left" w:pos="851"/>
              </w:tabs>
              <w:suppressAutoHyphens/>
              <w:spacing w:after="0"/>
              <w:ind w:left="447"/>
              <w:jc w:val="both"/>
              <w:rPr>
                <w:rFonts w:ascii="Arial" w:hAnsi="Arial" w:cs="Arial"/>
                <w:bCs/>
                <w:sz w:val="22"/>
                <w:szCs w:val="22"/>
              </w:rPr>
            </w:pPr>
            <w:r>
              <w:rPr>
                <w:rFonts w:ascii="Arial" w:hAnsi="Arial" w:cs="Arial"/>
                <w:bCs/>
                <w:sz w:val="22"/>
                <w:szCs w:val="22"/>
              </w:rPr>
              <w:t xml:space="preserve">9.6. </w:t>
            </w:r>
            <w:r w:rsidR="00ED0FC2" w:rsidRPr="007C5319">
              <w:rPr>
                <w:rFonts w:ascii="Arial" w:hAnsi="Arial" w:cs="Arial"/>
                <w:bCs/>
                <w:sz w:val="22"/>
                <w:szCs w:val="22"/>
              </w:rPr>
              <w:t>Nas Notas Fiscais deverão vir os dados bancários completos da CONTRATADA, sob pena de não realização do pagamento até a informação dos mesmos, de obrigação da CONTRATADA.</w:t>
            </w:r>
          </w:p>
          <w:p w:rsidR="00A71795" w:rsidRDefault="00A71795" w:rsidP="002F785E">
            <w:pPr>
              <w:pStyle w:val="Recuodecorpodetexto"/>
              <w:tabs>
                <w:tab w:val="left" w:pos="851"/>
              </w:tabs>
              <w:spacing w:after="0"/>
              <w:ind w:left="447"/>
              <w:rPr>
                <w:rFonts w:ascii="Arial" w:hAnsi="Arial" w:cs="Arial"/>
                <w:bCs/>
                <w:sz w:val="22"/>
                <w:szCs w:val="22"/>
              </w:rPr>
            </w:pPr>
          </w:p>
          <w:p w:rsidR="00ED0FC2" w:rsidRPr="007C5319" w:rsidRDefault="00A71795" w:rsidP="002F785E">
            <w:pPr>
              <w:pStyle w:val="Recuodecorpodetexto"/>
              <w:tabs>
                <w:tab w:val="left" w:pos="851"/>
              </w:tabs>
              <w:spacing w:after="0"/>
              <w:ind w:left="447"/>
              <w:rPr>
                <w:rFonts w:ascii="Arial" w:hAnsi="Arial" w:cs="Arial"/>
                <w:bCs/>
                <w:sz w:val="22"/>
                <w:szCs w:val="22"/>
              </w:rPr>
            </w:pPr>
            <w:r>
              <w:rPr>
                <w:rFonts w:ascii="Arial" w:hAnsi="Arial" w:cs="Arial"/>
                <w:bCs/>
                <w:sz w:val="22"/>
                <w:szCs w:val="22"/>
              </w:rPr>
              <w:t xml:space="preserve">9.7. </w:t>
            </w:r>
            <w:r w:rsidR="00ED0FC2" w:rsidRPr="007C5319">
              <w:rPr>
                <w:rFonts w:ascii="Arial" w:hAnsi="Arial" w:cs="Arial"/>
                <w:bCs/>
                <w:sz w:val="22"/>
                <w:szCs w:val="22"/>
              </w:rPr>
              <w:t xml:space="preserve">Para que os pagamentos possam ser efetuados, a contratada deverá apresentar, junto à nota fiscal de produtos/serviços, a seguinte documentação: </w:t>
            </w:r>
          </w:p>
          <w:p w:rsidR="00ED0FC2" w:rsidRPr="007C5319" w:rsidRDefault="00ED0FC2" w:rsidP="002F785E">
            <w:pPr>
              <w:pStyle w:val="Recuodecorpodetexto"/>
              <w:tabs>
                <w:tab w:val="left" w:pos="851"/>
              </w:tabs>
              <w:spacing w:after="0"/>
              <w:ind w:left="447"/>
              <w:rPr>
                <w:rFonts w:ascii="Arial" w:hAnsi="Arial" w:cs="Arial"/>
                <w:sz w:val="22"/>
                <w:szCs w:val="22"/>
              </w:rPr>
            </w:pPr>
            <w:proofErr w:type="gramStart"/>
            <w:r w:rsidRPr="007C5319">
              <w:rPr>
                <w:rFonts w:ascii="Arial" w:hAnsi="Arial" w:cs="Arial"/>
                <w:sz w:val="22"/>
                <w:szCs w:val="22"/>
              </w:rPr>
              <w:t xml:space="preserve">( </w:t>
            </w:r>
            <w:r w:rsidR="00CF7E78" w:rsidRPr="008E3199">
              <w:rPr>
                <w:rFonts w:ascii="Arial" w:hAnsi="Arial" w:cs="Arial"/>
                <w:b/>
                <w:sz w:val="22"/>
                <w:szCs w:val="22"/>
              </w:rPr>
              <w:t>X</w:t>
            </w:r>
            <w:proofErr w:type="gramEnd"/>
            <w:r w:rsidRPr="007C5319">
              <w:rPr>
                <w:rFonts w:ascii="Arial" w:hAnsi="Arial" w:cs="Arial"/>
                <w:sz w:val="22"/>
                <w:szCs w:val="22"/>
              </w:rPr>
              <w:t xml:space="preserve"> ) Documentos comprobatórios da regularidade fiscal e regularidade trabalhista;</w:t>
            </w:r>
          </w:p>
          <w:p w:rsidR="00ED0FC2" w:rsidRPr="007C5319" w:rsidRDefault="00ED0FC2" w:rsidP="002F785E">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447"/>
              <w:rPr>
                <w:rFonts w:ascii="Arial" w:hAnsi="Arial" w:cs="Arial"/>
                <w:i/>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Termo de Medição ou Relatório de Prestação de Serviços, devidamente atestado e aprovado pelo Fiscal do Contrato e pelo Secretário requisitante; </w:t>
            </w:r>
          </w:p>
          <w:p w:rsidR="00ED0FC2" w:rsidRPr="007C5319" w:rsidRDefault="00ED0FC2" w:rsidP="002F785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i/>
                <w:sz w:val="22"/>
                <w:szCs w:val="22"/>
              </w:rPr>
            </w:pPr>
            <w:proofErr w:type="gramStart"/>
            <w:r w:rsidRPr="007C5319">
              <w:rPr>
                <w:rFonts w:ascii="Arial" w:hAnsi="Arial" w:cs="Arial"/>
                <w:sz w:val="22"/>
                <w:szCs w:val="22"/>
              </w:rPr>
              <w:t xml:space="preserve">( </w:t>
            </w:r>
            <w:r w:rsidR="00A71795">
              <w:rPr>
                <w:rFonts w:ascii="Arial" w:hAnsi="Arial" w:cs="Arial"/>
                <w:sz w:val="22"/>
                <w:szCs w:val="22"/>
              </w:rPr>
              <w:t xml:space="preserve"> </w:t>
            </w:r>
            <w:proofErr w:type="gramEnd"/>
            <w:r w:rsidRPr="007C5319">
              <w:rPr>
                <w:rFonts w:ascii="Arial" w:hAnsi="Arial" w:cs="Arial"/>
                <w:sz w:val="22"/>
                <w:szCs w:val="22"/>
              </w:rPr>
              <w:t xml:space="preserve">   )</w:t>
            </w:r>
            <w:r w:rsidR="00A71795">
              <w:rPr>
                <w:rFonts w:ascii="Arial" w:hAnsi="Arial" w:cs="Arial"/>
                <w:sz w:val="22"/>
                <w:szCs w:val="22"/>
              </w:rPr>
              <w:t xml:space="preserve"> </w:t>
            </w:r>
            <w:r w:rsidRPr="007C5319">
              <w:rPr>
                <w:rFonts w:ascii="Arial" w:hAnsi="Arial" w:cs="Arial"/>
                <w:sz w:val="22"/>
                <w:szCs w:val="22"/>
              </w:rPr>
              <w:t>Registro fotográfico;</w:t>
            </w:r>
          </w:p>
          <w:p w:rsidR="00A71795" w:rsidRDefault="00ED0FC2" w:rsidP="002F785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sz w:val="22"/>
                <w:szCs w:val="22"/>
              </w:rPr>
            </w:pPr>
            <w:proofErr w:type="gramStart"/>
            <w:r w:rsidRPr="007C5319">
              <w:rPr>
                <w:rFonts w:ascii="Arial" w:hAnsi="Arial" w:cs="Arial"/>
                <w:sz w:val="22"/>
                <w:szCs w:val="22"/>
              </w:rPr>
              <w:t xml:space="preserve">( </w:t>
            </w:r>
            <w:r w:rsidR="00A71795">
              <w:rPr>
                <w:rFonts w:ascii="Arial" w:hAnsi="Arial" w:cs="Arial"/>
                <w:sz w:val="22"/>
                <w:szCs w:val="22"/>
              </w:rPr>
              <w:t xml:space="preserve"> </w:t>
            </w:r>
            <w:proofErr w:type="gramEnd"/>
            <w:r w:rsidRPr="007C5319">
              <w:rPr>
                <w:rFonts w:ascii="Arial" w:hAnsi="Arial" w:cs="Arial"/>
                <w:sz w:val="22"/>
                <w:szCs w:val="22"/>
              </w:rPr>
              <w:t xml:space="preserve">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ED0FC2" w:rsidRPr="007C5319" w:rsidRDefault="00ED0FC2" w:rsidP="002F785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sz w:val="22"/>
                <w:szCs w:val="22"/>
              </w:rPr>
            </w:pPr>
            <w:r w:rsidRPr="007C5319">
              <w:rPr>
                <w:rFonts w:ascii="Arial" w:hAnsi="Arial" w:cs="Arial"/>
                <w:sz w:val="22"/>
                <w:szCs w:val="22"/>
              </w:rPr>
              <w:t xml:space="preserve"> </w:t>
            </w:r>
          </w:p>
          <w:p w:rsidR="00ED0FC2" w:rsidRPr="007C5319" w:rsidRDefault="00A71795" w:rsidP="002F785E">
            <w:pPr>
              <w:ind w:left="447"/>
              <w:jc w:val="both"/>
              <w:rPr>
                <w:rFonts w:ascii="Arial" w:hAnsi="Arial" w:cs="Arial"/>
                <w:bCs/>
                <w:sz w:val="22"/>
                <w:szCs w:val="22"/>
              </w:rPr>
            </w:pPr>
            <w:r>
              <w:rPr>
                <w:rFonts w:ascii="Arial" w:hAnsi="Arial" w:cs="Arial"/>
                <w:bCs/>
                <w:sz w:val="22"/>
                <w:szCs w:val="22"/>
              </w:rPr>
              <w:t xml:space="preserve">9.8. </w:t>
            </w:r>
            <w:r w:rsidR="00ED0FC2" w:rsidRPr="007C5319">
              <w:rPr>
                <w:rFonts w:ascii="Arial" w:hAnsi="Arial" w:cs="Arial"/>
                <w:bCs/>
                <w:sz w:val="22"/>
                <w:szCs w:val="22"/>
              </w:rPr>
              <w:t>Sobre o valor devido ao contratado, a Administração efetuará as retenções tributárias cabíveis</w:t>
            </w:r>
            <w:r>
              <w:rPr>
                <w:rFonts w:ascii="Arial" w:hAnsi="Arial" w:cs="Arial"/>
                <w:bCs/>
                <w:sz w:val="22"/>
                <w:szCs w:val="22"/>
              </w:rPr>
              <w:t>,</w:t>
            </w:r>
            <w:r w:rsidR="00ED0FC2">
              <w:rPr>
                <w:rFonts w:ascii="Arial" w:hAnsi="Arial" w:cs="Arial"/>
                <w:bCs/>
                <w:sz w:val="22"/>
                <w:szCs w:val="22"/>
              </w:rPr>
              <w:t xml:space="preserve"> inclusive de acordo com o Decreto Municipal nº 192 de 15 de setembro de 2023</w:t>
            </w:r>
            <w:r w:rsidR="00ED0FC2" w:rsidRPr="007C5319">
              <w:rPr>
                <w:rFonts w:ascii="Arial" w:hAnsi="Arial" w:cs="Arial"/>
                <w:bCs/>
                <w:sz w:val="22"/>
                <w:szCs w:val="22"/>
              </w:rPr>
              <w:t xml:space="preserve">. </w:t>
            </w:r>
          </w:p>
          <w:p w:rsidR="00A71795" w:rsidRDefault="00A71795" w:rsidP="002F785E">
            <w:pPr>
              <w:ind w:left="447"/>
              <w:jc w:val="both"/>
              <w:rPr>
                <w:rFonts w:ascii="Arial" w:hAnsi="Arial" w:cs="Arial"/>
                <w:bCs/>
                <w:sz w:val="22"/>
                <w:szCs w:val="22"/>
              </w:rPr>
            </w:pPr>
          </w:p>
          <w:p w:rsidR="00ED0FC2" w:rsidRDefault="00A71795" w:rsidP="002F785E">
            <w:pPr>
              <w:ind w:left="447"/>
              <w:jc w:val="both"/>
              <w:rPr>
                <w:rFonts w:ascii="Arial" w:hAnsi="Arial" w:cs="Arial"/>
                <w:bCs/>
                <w:sz w:val="22"/>
                <w:szCs w:val="22"/>
              </w:rPr>
            </w:pPr>
            <w:r>
              <w:rPr>
                <w:rFonts w:ascii="Arial" w:hAnsi="Arial" w:cs="Arial"/>
                <w:bCs/>
                <w:sz w:val="22"/>
                <w:szCs w:val="22"/>
              </w:rPr>
              <w:t xml:space="preserve">9.9. </w:t>
            </w:r>
            <w:r w:rsidR="00ED0FC2" w:rsidRPr="007C5319">
              <w:rPr>
                <w:rFonts w:ascii="Arial" w:hAnsi="Arial" w:cs="Arial"/>
                <w:bCs/>
                <w:sz w:val="22"/>
                <w:szCs w:val="22"/>
              </w:rPr>
              <w:t>Quanto ao Imposto sobre Serviços de Qualquer Natureza (ISSQN), será observado o disposto na Lei Complementar Nº 116, de 2003, e legislação municipal aplicável.</w:t>
            </w:r>
          </w:p>
          <w:p w:rsidR="00A71795" w:rsidRDefault="00A71795" w:rsidP="002F785E">
            <w:pPr>
              <w:ind w:left="447"/>
              <w:jc w:val="both"/>
              <w:rPr>
                <w:rFonts w:ascii="Arial" w:hAnsi="Arial" w:cs="Arial"/>
                <w:bCs/>
                <w:sz w:val="22"/>
                <w:szCs w:val="22"/>
              </w:rPr>
            </w:pPr>
          </w:p>
          <w:p w:rsidR="00ED0FC2" w:rsidRDefault="00A71795" w:rsidP="002F785E">
            <w:pPr>
              <w:ind w:left="447"/>
              <w:jc w:val="both"/>
              <w:rPr>
                <w:rFonts w:ascii="Arial" w:hAnsi="Arial" w:cs="Arial"/>
                <w:bCs/>
                <w:sz w:val="22"/>
                <w:szCs w:val="22"/>
              </w:rPr>
            </w:pPr>
            <w:r>
              <w:rPr>
                <w:rFonts w:ascii="Arial" w:hAnsi="Arial" w:cs="Arial"/>
                <w:bCs/>
                <w:sz w:val="22"/>
                <w:szCs w:val="22"/>
              </w:rPr>
              <w:t xml:space="preserve">9.10. </w:t>
            </w:r>
            <w:r w:rsidR="00ED0FC2" w:rsidRPr="007C5319">
              <w:rPr>
                <w:rFonts w:ascii="Arial" w:hAnsi="Arial" w:cs="Arial"/>
                <w:bCs/>
                <w:sz w:val="22"/>
                <w:szCs w:val="22"/>
              </w:rPr>
              <w:t>É vedado ao contratado transferir a terceiros os direitos ou créditos decorrentes do contrato.</w:t>
            </w:r>
          </w:p>
          <w:p w:rsidR="00ED0FC2" w:rsidRPr="007C5319" w:rsidRDefault="00ED0FC2" w:rsidP="00A71795">
            <w:pPr>
              <w:pStyle w:val="NormalWeb"/>
              <w:spacing w:before="0" w:beforeAutospacing="0" w:after="0" w:afterAutospacing="0"/>
              <w:ind w:left="447"/>
              <w:jc w:val="both"/>
              <w:rPr>
                <w:rFonts w:ascii="Arial" w:hAnsi="Arial" w:cs="Arial"/>
                <w:bCs/>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DO REAJUSTE</w:t>
            </w:r>
          </w:p>
        </w:tc>
      </w:tr>
      <w:tr w:rsidR="00ED0FC2" w:rsidRPr="007C5319" w:rsidTr="00C42AD1">
        <w:tc>
          <w:tcPr>
            <w:tcW w:w="9776" w:type="dxa"/>
            <w:shd w:val="clear" w:color="auto" w:fill="FFFFFF" w:themeFill="background1"/>
          </w:tcPr>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10.1. </w:t>
            </w:r>
            <w:r w:rsidR="00ED0FC2" w:rsidRPr="007C5319">
              <w:rPr>
                <w:rFonts w:ascii="Arial" w:hAnsi="Arial" w:cs="Arial"/>
                <w:sz w:val="22"/>
                <w:szCs w:val="22"/>
              </w:rPr>
              <w:t>Os preços inicialmente contratados são fixos e irreajustáveis no prazo de um ano contado da data limite para a apresentação das propostas.</w:t>
            </w:r>
          </w:p>
          <w:p w:rsidR="007A696F" w:rsidRDefault="007A696F" w:rsidP="002F785E">
            <w:pPr>
              <w:ind w:left="447"/>
              <w:jc w:val="both"/>
              <w:rPr>
                <w:rFonts w:ascii="Arial" w:hAnsi="Arial" w:cs="Arial"/>
                <w:iCs/>
                <w:sz w:val="22"/>
                <w:szCs w:val="22"/>
              </w:rPr>
            </w:pPr>
          </w:p>
          <w:p w:rsidR="00087A11" w:rsidRDefault="007A696F" w:rsidP="002F785E">
            <w:pPr>
              <w:ind w:left="447"/>
              <w:jc w:val="both"/>
              <w:rPr>
                <w:rFonts w:ascii="Arial" w:hAnsi="Arial" w:cs="Arial"/>
                <w:iCs/>
                <w:sz w:val="22"/>
                <w:szCs w:val="22"/>
              </w:rPr>
            </w:pPr>
            <w:r>
              <w:rPr>
                <w:rFonts w:ascii="Arial" w:hAnsi="Arial" w:cs="Arial"/>
                <w:iCs/>
                <w:sz w:val="22"/>
                <w:szCs w:val="22"/>
              </w:rPr>
              <w:t xml:space="preserve">10.2. </w:t>
            </w:r>
            <w:r w:rsidR="00ED0FC2" w:rsidRPr="007C5319">
              <w:rPr>
                <w:rFonts w:ascii="Arial" w:hAnsi="Arial" w:cs="Arial"/>
                <w:iCs/>
                <w:sz w:val="22"/>
                <w:szCs w:val="22"/>
              </w:rPr>
              <w:t xml:space="preserve">Após o interregno de um ano, e independentemente de pedido da CONTRATADA, os preços iniciais serão reajustados, mediante a aplicação, pela CONTRATANTE, do índice </w:t>
            </w:r>
          </w:p>
          <w:p w:rsidR="00ED0FC2" w:rsidRPr="007C5319" w:rsidRDefault="00087A11" w:rsidP="002F785E">
            <w:pPr>
              <w:ind w:left="447"/>
              <w:jc w:val="both"/>
              <w:rPr>
                <w:rFonts w:ascii="Arial" w:hAnsi="Arial" w:cs="Arial"/>
                <w:iCs/>
                <w:sz w:val="22"/>
                <w:szCs w:val="22"/>
              </w:rPr>
            </w:pPr>
            <w:r w:rsidRPr="00087A11">
              <w:rPr>
                <w:rFonts w:ascii="Arial" w:hAnsi="Arial" w:cs="Arial"/>
                <w:b/>
                <w:iCs/>
                <w:sz w:val="22"/>
                <w:szCs w:val="22"/>
              </w:rPr>
              <w:t>INPC</w:t>
            </w:r>
            <w:r>
              <w:rPr>
                <w:rFonts w:ascii="Arial" w:hAnsi="Arial" w:cs="Arial"/>
                <w:iCs/>
                <w:sz w:val="22"/>
                <w:szCs w:val="22"/>
              </w:rPr>
              <w:t xml:space="preserve"> </w:t>
            </w:r>
            <w:r w:rsidR="00ED0FC2" w:rsidRPr="007C5319">
              <w:rPr>
                <w:rFonts w:ascii="Arial" w:hAnsi="Arial" w:cs="Arial"/>
                <w:iCs/>
                <w:sz w:val="22"/>
                <w:szCs w:val="22"/>
              </w:rPr>
              <w:t>exclusivamente para as obrigações iniciadas e concluídas após a ocorrência da anualidade</w:t>
            </w:r>
            <w:r w:rsidR="007A696F">
              <w:rPr>
                <w:rFonts w:ascii="Arial" w:hAnsi="Arial" w:cs="Arial"/>
                <w:iCs/>
                <w:sz w:val="22"/>
                <w:szCs w:val="22"/>
              </w:rPr>
              <w:t>.</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10.2.1. </w:t>
            </w:r>
            <w:r w:rsidR="00ED0FC2" w:rsidRPr="007C5319">
              <w:rPr>
                <w:rFonts w:ascii="Arial" w:hAnsi="Arial" w:cs="Arial"/>
                <w:sz w:val="22"/>
                <w:szCs w:val="22"/>
              </w:rPr>
              <w:t>Nos reajustes subsequentes ao primeiro, o interregno mínimo de um ano será contado a partir dos efeitos financeiros do último reajuste.</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10.2.2. </w:t>
            </w:r>
            <w:r w:rsidR="00ED0FC2" w:rsidRPr="007C5319">
              <w:rPr>
                <w:rFonts w:ascii="Arial" w:hAnsi="Arial" w:cs="Arial"/>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10.2.3. </w:t>
            </w:r>
            <w:r w:rsidR="00ED0FC2" w:rsidRPr="007C5319">
              <w:rPr>
                <w:rFonts w:ascii="Arial" w:hAnsi="Arial" w:cs="Arial"/>
                <w:sz w:val="22"/>
                <w:szCs w:val="22"/>
              </w:rPr>
              <w:t>Nas aferições finais, o índice utilizado para reajuste será, obrigatoriamente, o definitivo.</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10.2.4. </w:t>
            </w:r>
            <w:r w:rsidR="00ED0FC2" w:rsidRPr="007C5319">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10.2.5. </w:t>
            </w:r>
            <w:r w:rsidR="00ED0FC2" w:rsidRPr="007C5319">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rsidR="00ED0FC2" w:rsidRDefault="007A696F" w:rsidP="002F785E">
            <w:pPr>
              <w:ind w:left="447"/>
              <w:jc w:val="both"/>
              <w:rPr>
                <w:rFonts w:ascii="Arial" w:hAnsi="Arial" w:cs="Arial"/>
                <w:sz w:val="22"/>
                <w:szCs w:val="22"/>
              </w:rPr>
            </w:pPr>
            <w:r>
              <w:rPr>
                <w:rFonts w:ascii="Arial" w:hAnsi="Arial" w:cs="Arial"/>
                <w:sz w:val="22"/>
                <w:szCs w:val="22"/>
              </w:rPr>
              <w:t xml:space="preserve">10.2.6. </w:t>
            </w:r>
            <w:r w:rsidR="00ED0FC2" w:rsidRPr="007C5319">
              <w:rPr>
                <w:rFonts w:ascii="Arial" w:hAnsi="Arial" w:cs="Arial"/>
                <w:sz w:val="22"/>
                <w:szCs w:val="22"/>
              </w:rPr>
              <w:t xml:space="preserve">O reajuste será realizado por </w:t>
            </w:r>
            <w:proofErr w:type="spellStart"/>
            <w:r w:rsidR="00ED0FC2" w:rsidRPr="007C5319">
              <w:rPr>
                <w:rFonts w:ascii="Arial" w:hAnsi="Arial" w:cs="Arial"/>
                <w:sz w:val="22"/>
                <w:szCs w:val="22"/>
              </w:rPr>
              <w:t>apostilamento</w:t>
            </w:r>
            <w:proofErr w:type="spellEnd"/>
            <w:r w:rsidR="00ED0FC2" w:rsidRPr="007C5319">
              <w:rPr>
                <w:rFonts w:ascii="Arial" w:hAnsi="Arial" w:cs="Arial"/>
                <w:sz w:val="22"/>
                <w:szCs w:val="22"/>
              </w:rPr>
              <w:t>.</w:t>
            </w:r>
          </w:p>
          <w:p w:rsidR="007A696F" w:rsidRPr="007C5319" w:rsidRDefault="007A696F" w:rsidP="002F785E">
            <w:pPr>
              <w:ind w:left="447"/>
              <w:jc w:val="both"/>
              <w:rPr>
                <w:rFonts w:ascii="Arial" w:hAnsi="Arial" w:cs="Arial"/>
                <w:b/>
                <w:color w:val="FFFFFF" w:themeColor="background1"/>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t>DA DOTAÇÃO ORÇAMENTÁRIA</w:t>
            </w:r>
          </w:p>
        </w:tc>
      </w:tr>
      <w:tr w:rsidR="004B20DD" w:rsidRPr="008E3199" w:rsidTr="004B20DD">
        <w:trPr>
          <w:trHeight w:val="3796"/>
        </w:trPr>
        <w:tc>
          <w:tcPr>
            <w:tcW w:w="9776" w:type="dxa"/>
            <w:shd w:val="clear" w:color="auto" w:fill="auto"/>
          </w:tcPr>
          <w:p w:rsidR="004B20DD" w:rsidRPr="008E3199" w:rsidRDefault="004B20DD" w:rsidP="004B20DD">
            <w:pPr>
              <w:jc w:val="both"/>
              <w:rPr>
                <w:rFonts w:ascii="Arial" w:hAnsi="Arial" w:cs="Arial"/>
                <w:bCs/>
                <w:color w:val="FF0000"/>
                <w:sz w:val="22"/>
                <w:szCs w:val="22"/>
              </w:rPr>
            </w:pPr>
          </w:p>
          <w:p w:rsidR="004B20DD" w:rsidRPr="008E3199" w:rsidRDefault="004B20DD" w:rsidP="004B20DD">
            <w:pPr>
              <w:ind w:left="447"/>
              <w:jc w:val="both"/>
              <w:rPr>
                <w:rFonts w:ascii="Arial" w:hAnsi="Arial" w:cs="Arial"/>
                <w:sz w:val="22"/>
                <w:szCs w:val="22"/>
              </w:rPr>
            </w:pPr>
            <w:r w:rsidRPr="008E3199">
              <w:rPr>
                <w:rFonts w:ascii="Arial" w:hAnsi="Arial" w:cs="Arial"/>
                <w:sz w:val="22"/>
                <w:szCs w:val="22"/>
              </w:rPr>
              <w:t>As despesas decorrentes da presente contratação correrão à conta de recursos específicos consignados no Orçamento Municipal.</w:t>
            </w:r>
          </w:p>
          <w:p w:rsidR="004B20DD" w:rsidRPr="008E3199" w:rsidRDefault="004B20DD" w:rsidP="004B20DD">
            <w:pPr>
              <w:ind w:left="447"/>
              <w:jc w:val="both"/>
              <w:rPr>
                <w:rFonts w:ascii="Arial" w:hAnsi="Arial" w:cs="Arial"/>
                <w:sz w:val="22"/>
                <w:szCs w:val="22"/>
              </w:rPr>
            </w:pPr>
          </w:p>
          <w:p w:rsidR="004B20DD" w:rsidRPr="008E3199" w:rsidRDefault="004B20DD" w:rsidP="004B20DD">
            <w:pPr>
              <w:ind w:left="447"/>
              <w:jc w:val="both"/>
              <w:rPr>
                <w:rFonts w:ascii="Arial" w:hAnsi="Arial" w:cs="Arial"/>
                <w:bCs/>
                <w:sz w:val="22"/>
                <w:szCs w:val="22"/>
              </w:rPr>
            </w:pPr>
            <w:r w:rsidRPr="008E3199">
              <w:rPr>
                <w:rFonts w:ascii="Arial" w:hAnsi="Arial" w:cs="Arial"/>
                <w:iCs/>
                <w:sz w:val="22"/>
                <w:szCs w:val="22"/>
              </w:rPr>
              <w:t>A contratação será atendida pela seguinte dotação:</w:t>
            </w:r>
          </w:p>
          <w:p w:rsidR="004B20DD" w:rsidRPr="008E3199" w:rsidRDefault="004B20DD" w:rsidP="004B20DD">
            <w:pPr>
              <w:ind w:left="196"/>
              <w:jc w:val="both"/>
              <w:rPr>
                <w:rFonts w:ascii="Arial" w:hAnsi="Arial" w:cs="Arial"/>
                <w:b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4B20DD" w:rsidRPr="008E3199" w:rsidTr="004B20DD">
              <w:trPr>
                <w:trHeight w:val="360"/>
              </w:trPr>
              <w:tc>
                <w:tcPr>
                  <w:tcW w:w="2120" w:type="dxa"/>
                  <w:tcBorders>
                    <w:right w:val="single" w:sz="4" w:space="0" w:color="auto"/>
                  </w:tcBorders>
                  <w:shd w:val="clear" w:color="auto" w:fill="E36C0A" w:themeFill="accent6" w:themeFillShade="BF"/>
                </w:tcPr>
                <w:p w:rsidR="004B20DD" w:rsidRPr="008E3199" w:rsidRDefault="004B20DD" w:rsidP="00FD0914">
                  <w:pPr>
                    <w:pStyle w:val="TableParagraph"/>
                    <w:framePr w:hSpace="141" w:wrap="around" w:vAnchor="text" w:hAnchor="text" w:xAlign="center" w:y="1"/>
                    <w:ind w:left="50" w:right="0" w:hanging="245"/>
                    <w:suppressOverlap/>
                    <w:rPr>
                      <w:bCs/>
                      <w:sz w:val="22"/>
                      <w:szCs w:val="22"/>
                    </w:rPr>
                  </w:pPr>
                  <w:r w:rsidRPr="008E3199">
                    <w:rPr>
                      <w:bCs/>
                      <w:sz w:val="22"/>
                      <w:szCs w:val="22"/>
                    </w:rPr>
                    <w:t>Secretaria</w:t>
                  </w:r>
                </w:p>
              </w:tc>
              <w:tc>
                <w:tcPr>
                  <w:tcW w:w="1114" w:type="dxa"/>
                  <w:tcBorders>
                    <w:left w:val="single" w:sz="4" w:space="0" w:color="auto"/>
                  </w:tcBorders>
                  <w:shd w:val="clear" w:color="auto" w:fill="E36C0A" w:themeFill="accent6" w:themeFillShade="BF"/>
                </w:tcPr>
                <w:p w:rsidR="004B20DD" w:rsidRPr="008E3199" w:rsidRDefault="004B20DD" w:rsidP="00FD0914">
                  <w:pPr>
                    <w:pStyle w:val="TableParagraph"/>
                    <w:framePr w:hSpace="141" w:wrap="around" w:vAnchor="text" w:hAnchor="text" w:xAlign="center" w:y="1"/>
                    <w:ind w:left="0" w:right="0"/>
                    <w:suppressOverlap/>
                    <w:rPr>
                      <w:bCs/>
                      <w:sz w:val="22"/>
                      <w:szCs w:val="22"/>
                    </w:rPr>
                  </w:pPr>
                  <w:r w:rsidRPr="008E3199">
                    <w:rPr>
                      <w:bCs/>
                      <w:sz w:val="22"/>
                      <w:szCs w:val="22"/>
                    </w:rPr>
                    <w:t>Ficha</w:t>
                  </w:r>
                </w:p>
              </w:tc>
              <w:tc>
                <w:tcPr>
                  <w:tcW w:w="1718" w:type="dxa"/>
                  <w:shd w:val="clear" w:color="auto" w:fill="E36C0A" w:themeFill="accent6" w:themeFillShade="BF"/>
                </w:tcPr>
                <w:p w:rsidR="004B20DD" w:rsidRPr="008E3199" w:rsidRDefault="004B20DD" w:rsidP="00FD0914">
                  <w:pPr>
                    <w:pStyle w:val="TableParagraph"/>
                    <w:framePr w:hSpace="141" w:wrap="around" w:vAnchor="text" w:hAnchor="text" w:xAlign="center" w:y="1"/>
                    <w:ind w:left="0" w:right="0"/>
                    <w:suppressOverlap/>
                    <w:rPr>
                      <w:bCs/>
                      <w:sz w:val="22"/>
                      <w:szCs w:val="22"/>
                    </w:rPr>
                  </w:pPr>
                  <w:r w:rsidRPr="008E3199">
                    <w:rPr>
                      <w:bCs/>
                      <w:sz w:val="22"/>
                      <w:szCs w:val="22"/>
                    </w:rPr>
                    <w:t>Gestão/Unidade Orçamentária</w:t>
                  </w:r>
                </w:p>
              </w:tc>
              <w:tc>
                <w:tcPr>
                  <w:tcW w:w="1276" w:type="dxa"/>
                  <w:shd w:val="clear" w:color="auto" w:fill="E36C0A" w:themeFill="accent6" w:themeFillShade="BF"/>
                </w:tcPr>
                <w:p w:rsidR="004B20DD" w:rsidRPr="008E3199" w:rsidRDefault="004B20DD" w:rsidP="00FD0914">
                  <w:pPr>
                    <w:pStyle w:val="TableParagraph"/>
                    <w:framePr w:hSpace="141" w:wrap="around" w:vAnchor="text" w:hAnchor="text" w:xAlign="center" w:y="1"/>
                    <w:ind w:left="-90" w:right="0"/>
                    <w:suppressOverlap/>
                    <w:rPr>
                      <w:bCs/>
                      <w:sz w:val="22"/>
                      <w:szCs w:val="22"/>
                    </w:rPr>
                  </w:pPr>
                  <w:r w:rsidRPr="008E3199">
                    <w:rPr>
                      <w:bCs/>
                      <w:sz w:val="22"/>
                      <w:szCs w:val="22"/>
                    </w:rPr>
                    <w:t>Fonte de Recursos</w:t>
                  </w:r>
                </w:p>
              </w:tc>
              <w:tc>
                <w:tcPr>
                  <w:tcW w:w="1705" w:type="dxa"/>
                  <w:shd w:val="clear" w:color="auto" w:fill="E36C0A" w:themeFill="accent6" w:themeFillShade="BF"/>
                </w:tcPr>
                <w:p w:rsidR="004B20DD" w:rsidRPr="008E3199" w:rsidRDefault="004B20DD" w:rsidP="00FD0914">
                  <w:pPr>
                    <w:pStyle w:val="TableParagraph"/>
                    <w:framePr w:hSpace="141" w:wrap="around" w:vAnchor="text" w:hAnchor="text" w:xAlign="center" w:y="1"/>
                    <w:ind w:left="-90" w:right="0"/>
                    <w:suppressOverlap/>
                    <w:rPr>
                      <w:bCs/>
                      <w:sz w:val="22"/>
                      <w:szCs w:val="22"/>
                    </w:rPr>
                  </w:pPr>
                  <w:r w:rsidRPr="008E3199">
                    <w:rPr>
                      <w:bCs/>
                      <w:sz w:val="22"/>
                      <w:szCs w:val="22"/>
                    </w:rPr>
                    <w:t>Atividade/Projeto</w:t>
                  </w:r>
                </w:p>
              </w:tc>
              <w:tc>
                <w:tcPr>
                  <w:tcW w:w="1701" w:type="dxa"/>
                  <w:shd w:val="clear" w:color="auto" w:fill="E36C0A" w:themeFill="accent6" w:themeFillShade="BF"/>
                </w:tcPr>
                <w:p w:rsidR="004B20DD" w:rsidRPr="008E3199" w:rsidRDefault="004B20DD" w:rsidP="00FD0914">
                  <w:pPr>
                    <w:pStyle w:val="TableParagraph"/>
                    <w:framePr w:hSpace="141" w:wrap="around" w:vAnchor="text" w:hAnchor="text" w:xAlign="center" w:y="1"/>
                    <w:ind w:left="0" w:right="0"/>
                    <w:suppressOverlap/>
                    <w:rPr>
                      <w:bCs/>
                      <w:sz w:val="22"/>
                      <w:szCs w:val="22"/>
                    </w:rPr>
                  </w:pPr>
                  <w:r w:rsidRPr="008E3199">
                    <w:rPr>
                      <w:bCs/>
                      <w:sz w:val="22"/>
                      <w:szCs w:val="22"/>
                    </w:rPr>
                    <w:t>Elemento de Despesa</w:t>
                  </w:r>
                </w:p>
              </w:tc>
            </w:tr>
            <w:tr w:rsidR="004B20DD" w:rsidRPr="008E3199" w:rsidTr="005F3C67">
              <w:trPr>
                <w:trHeight w:val="252"/>
              </w:trPr>
              <w:tc>
                <w:tcPr>
                  <w:tcW w:w="2120" w:type="dxa"/>
                  <w:tcBorders>
                    <w:right w:val="single" w:sz="4" w:space="0" w:color="auto"/>
                  </w:tcBorders>
                  <w:shd w:val="clear" w:color="auto" w:fill="auto"/>
                </w:tcPr>
                <w:p w:rsidR="004B20DD" w:rsidRPr="008E3199" w:rsidRDefault="004B20DD" w:rsidP="00FD0914">
                  <w:pPr>
                    <w:framePr w:hSpace="141" w:wrap="around" w:vAnchor="text" w:hAnchor="text" w:xAlign="center" w:y="1"/>
                    <w:spacing w:before="40" w:after="40"/>
                    <w:suppressOverlap/>
                    <w:rPr>
                      <w:rFonts w:ascii="Arial" w:hAnsi="Arial" w:cs="Arial"/>
                      <w:color w:val="FF0000"/>
                      <w:sz w:val="22"/>
                      <w:szCs w:val="22"/>
                    </w:rPr>
                  </w:pPr>
                  <w:r w:rsidRPr="005F3C67">
                    <w:rPr>
                      <w:rFonts w:ascii="Arial" w:hAnsi="Arial" w:cs="Arial"/>
                      <w:sz w:val="22"/>
                      <w:szCs w:val="22"/>
                    </w:rPr>
                    <w:t>Secretaria M. de Assistência Social - CRAS</w:t>
                  </w:r>
                </w:p>
              </w:tc>
              <w:tc>
                <w:tcPr>
                  <w:tcW w:w="1114" w:type="dxa"/>
                  <w:tcBorders>
                    <w:left w:val="single" w:sz="4" w:space="0" w:color="auto"/>
                  </w:tcBorders>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065</w:t>
                  </w:r>
                </w:p>
              </w:tc>
              <w:tc>
                <w:tcPr>
                  <w:tcW w:w="1718"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020200</w:t>
                  </w:r>
                </w:p>
              </w:tc>
              <w:tc>
                <w:tcPr>
                  <w:tcW w:w="1276" w:type="dxa"/>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1.660</w:t>
                  </w:r>
                </w:p>
              </w:tc>
              <w:tc>
                <w:tcPr>
                  <w:tcW w:w="1705" w:type="dxa"/>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2376</w:t>
                  </w:r>
                </w:p>
              </w:tc>
              <w:tc>
                <w:tcPr>
                  <w:tcW w:w="1701"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3.3.90.30.00</w:t>
                  </w:r>
                </w:p>
              </w:tc>
            </w:tr>
            <w:tr w:rsidR="004B20DD" w:rsidRPr="008E3199" w:rsidTr="005F3C67">
              <w:trPr>
                <w:trHeight w:val="252"/>
              </w:trPr>
              <w:tc>
                <w:tcPr>
                  <w:tcW w:w="2120" w:type="dxa"/>
                  <w:tcBorders>
                    <w:right w:val="single" w:sz="4" w:space="0" w:color="auto"/>
                  </w:tcBorders>
                  <w:shd w:val="clear" w:color="auto" w:fill="auto"/>
                </w:tcPr>
                <w:p w:rsidR="004B20DD" w:rsidRPr="005F3C67" w:rsidRDefault="004B20DD" w:rsidP="00FD0914">
                  <w:pPr>
                    <w:framePr w:hSpace="141" w:wrap="around" w:vAnchor="text" w:hAnchor="text" w:xAlign="center" w:y="1"/>
                    <w:spacing w:before="40" w:after="40"/>
                    <w:suppressOverlap/>
                    <w:rPr>
                      <w:rFonts w:ascii="Arial" w:hAnsi="Arial" w:cs="Arial"/>
                      <w:sz w:val="22"/>
                      <w:szCs w:val="22"/>
                    </w:rPr>
                  </w:pPr>
                  <w:r w:rsidRPr="005F3C67">
                    <w:rPr>
                      <w:rFonts w:ascii="Arial" w:hAnsi="Arial" w:cs="Arial"/>
                      <w:sz w:val="22"/>
                      <w:szCs w:val="22"/>
                    </w:rPr>
                    <w:t>Secretaria M. de Assistência Social - CRAS</w:t>
                  </w:r>
                </w:p>
              </w:tc>
              <w:tc>
                <w:tcPr>
                  <w:tcW w:w="1114" w:type="dxa"/>
                  <w:tcBorders>
                    <w:left w:val="single" w:sz="4" w:space="0" w:color="auto"/>
                  </w:tcBorders>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115</w:t>
                  </w:r>
                </w:p>
              </w:tc>
              <w:tc>
                <w:tcPr>
                  <w:tcW w:w="1718"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02020</w:t>
                  </w:r>
                  <w:r w:rsidR="005F3C67" w:rsidRPr="005F3C67">
                    <w:rPr>
                      <w:sz w:val="22"/>
                      <w:szCs w:val="22"/>
                    </w:rPr>
                    <w:t>3</w:t>
                  </w:r>
                </w:p>
              </w:tc>
              <w:tc>
                <w:tcPr>
                  <w:tcW w:w="1276" w:type="dxa"/>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1.660</w:t>
                  </w:r>
                </w:p>
              </w:tc>
              <w:tc>
                <w:tcPr>
                  <w:tcW w:w="1705"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22</w:t>
                  </w:r>
                  <w:r w:rsidR="005F3C67" w:rsidRPr="005F3C67">
                    <w:rPr>
                      <w:sz w:val="22"/>
                      <w:szCs w:val="22"/>
                    </w:rPr>
                    <w:t>12</w:t>
                  </w:r>
                </w:p>
              </w:tc>
              <w:tc>
                <w:tcPr>
                  <w:tcW w:w="1701"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3.3.90.30.00</w:t>
                  </w:r>
                </w:p>
              </w:tc>
            </w:tr>
            <w:tr w:rsidR="004B20DD" w:rsidRPr="008E3199" w:rsidTr="005F3C67">
              <w:trPr>
                <w:trHeight w:val="252"/>
              </w:trPr>
              <w:tc>
                <w:tcPr>
                  <w:tcW w:w="2120" w:type="dxa"/>
                  <w:tcBorders>
                    <w:right w:val="single" w:sz="4" w:space="0" w:color="auto"/>
                  </w:tcBorders>
                  <w:shd w:val="clear" w:color="auto" w:fill="auto"/>
                </w:tcPr>
                <w:p w:rsidR="004B20DD" w:rsidRPr="005F3C67" w:rsidRDefault="004B20DD" w:rsidP="00FD0914">
                  <w:pPr>
                    <w:framePr w:hSpace="141" w:wrap="around" w:vAnchor="text" w:hAnchor="text" w:xAlign="center" w:y="1"/>
                    <w:spacing w:before="40" w:after="40"/>
                    <w:suppressOverlap/>
                    <w:rPr>
                      <w:rFonts w:ascii="Arial" w:hAnsi="Arial" w:cs="Arial"/>
                      <w:sz w:val="22"/>
                      <w:szCs w:val="22"/>
                    </w:rPr>
                  </w:pPr>
                  <w:r w:rsidRPr="005F3C67">
                    <w:rPr>
                      <w:rFonts w:ascii="Arial" w:hAnsi="Arial" w:cs="Arial"/>
                      <w:sz w:val="22"/>
                      <w:szCs w:val="22"/>
                    </w:rPr>
                    <w:t>Secretaria M. de Cultura</w:t>
                  </w:r>
                </w:p>
              </w:tc>
              <w:tc>
                <w:tcPr>
                  <w:tcW w:w="1114" w:type="dxa"/>
                  <w:tcBorders>
                    <w:left w:val="single" w:sz="4" w:space="0" w:color="auto"/>
                  </w:tcBorders>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231</w:t>
                  </w:r>
                </w:p>
              </w:tc>
              <w:tc>
                <w:tcPr>
                  <w:tcW w:w="1718"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020500</w:t>
                  </w:r>
                </w:p>
              </w:tc>
              <w:tc>
                <w:tcPr>
                  <w:tcW w:w="1276" w:type="dxa"/>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1.500</w:t>
                  </w:r>
                </w:p>
              </w:tc>
              <w:tc>
                <w:tcPr>
                  <w:tcW w:w="1705"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2230</w:t>
                  </w:r>
                </w:p>
              </w:tc>
              <w:tc>
                <w:tcPr>
                  <w:tcW w:w="1701"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3.3.90.30.00</w:t>
                  </w:r>
                </w:p>
              </w:tc>
            </w:tr>
            <w:tr w:rsidR="004B20DD" w:rsidRPr="008E3199" w:rsidTr="005F3C67">
              <w:trPr>
                <w:trHeight w:val="252"/>
              </w:trPr>
              <w:tc>
                <w:tcPr>
                  <w:tcW w:w="2120" w:type="dxa"/>
                  <w:tcBorders>
                    <w:right w:val="single" w:sz="4" w:space="0" w:color="auto"/>
                  </w:tcBorders>
                  <w:shd w:val="clear" w:color="auto" w:fill="auto"/>
                </w:tcPr>
                <w:p w:rsidR="004B20DD" w:rsidRPr="005F3C67" w:rsidRDefault="004B20DD" w:rsidP="00FD0914">
                  <w:pPr>
                    <w:framePr w:hSpace="141" w:wrap="around" w:vAnchor="text" w:hAnchor="text" w:xAlign="center" w:y="1"/>
                    <w:spacing w:before="40" w:after="40"/>
                    <w:suppressOverlap/>
                    <w:rPr>
                      <w:rFonts w:ascii="Arial" w:hAnsi="Arial" w:cs="Arial"/>
                      <w:sz w:val="22"/>
                      <w:szCs w:val="22"/>
                    </w:rPr>
                  </w:pPr>
                  <w:r w:rsidRPr="005F3C67">
                    <w:rPr>
                      <w:rFonts w:ascii="Arial" w:hAnsi="Arial" w:cs="Arial"/>
                      <w:sz w:val="22"/>
                      <w:szCs w:val="22"/>
                    </w:rPr>
                    <w:t>Secretaria M. de Cultura</w:t>
                  </w:r>
                </w:p>
              </w:tc>
              <w:tc>
                <w:tcPr>
                  <w:tcW w:w="1114" w:type="dxa"/>
                  <w:tcBorders>
                    <w:left w:val="single" w:sz="4" w:space="0" w:color="auto"/>
                  </w:tcBorders>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824</w:t>
                  </w:r>
                </w:p>
              </w:tc>
              <w:tc>
                <w:tcPr>
                  <w:tcW w:w="1718"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020500</w:t>
                  </w:r>
                </w:p>
              </w:tc>
              <w:tc>
                <w:tcPr>
                  <w:tcW w:w="1276" w:type="dxa"/>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1.500</w:t>
                  </w:r>
                </w:p>
              </w:tc>
              <w:tc>
                <w:tcPr>
                  <w:tcW w:w="1705"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2230</w:t>
                  </w:r>
                </w:p>
              </w:tc>
              <w:tc>
                <w:tcPr>
                  <w:tcW w:w="1701"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D71668" w:rsidRDefault="004B20DD" w:rsidP="00FD0914">
                  <w:pPr>
                    <w:framePr w:hSpace="141" w:wrap="around" w:vAnchor="text" w:hAnchor="text" w:xAlign="center" w:y="1"/>
                    <w:spacing w:before="40" w:after="40"/>
                    <w:suppressOverlap/>
                    <w:rPr>
                      <w:rFonts w:ascii="Arial" w:hAnsi="Arial" w:cs="Arial"/>
                      <w:sz w:val="22"/>
                      <w:szCs w:val="22"/>
                    </w:rPr>
                  </w:pPr>
                  <w:r w:rsidRPr="00D71668">
                    <w:rPr>
                      <w:rFonts w:ascii="Arial" w:hAnsi="Arial" w:cs="Arial"/>
                      <w:sz w:val="22"/>
                      <w:szCs w:val="22"/>
                    </w:rPr>
                    <w:t>Secretaria M. de Educação – Creche</w:t>
                  </w:r>
                </w:p>
              </w:tc>
              <w:tc>
                <w:tcPr>
                  <w:tcW w:w="1114" w:type="dxa"/>
                  <w:tcBorders>
                    <w:left w:val="single" w:sz="4" w:space="0" w:color="auto"/>
                  </w:tcBorders>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363</w:t>
                  </w:r>
                </w:p>
              </w:tc>
              <w:tc>
                <w:tcPr>
                  <w:tcW w:w="1718"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020902</w:t>
                  </w:r>
                </w:p>
              </w:tc>
              <w:tc>
                <w:tcPr>
                  <w:tcW w:w="1276" w:type="dxa"/>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1.500</w:t>
                  </w:r>
                </w:p>
              </w:tc>
              <w:tc>
                <w:tcPr>
                  <w:tcW w:w="1705"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2245</w:t>
                  </w:r>
                </w:p>
              </w:tc>
              <w:tc>
                <w:tcPr>
                  <w:tcW w:w="1701"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sz w:val="22"/>
                      <w:szCs w:val="22"/>
                    </w:rPr>
                  </w:pPr>
                  <w:r w:rsidRPr="00D71668">
                    <w:rPr>
                      <w:rFonts w:ascii="Arial" w:hAnsi="Arial" w:cs="Arial"/>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D71668" w:rsidRDefault="004B20DD" w:rsidP="00FD0914">
                  <w:pPr>
                    <w:framePr w:hSpace="141" w:wrap="around" w:vAnchor="text" w:hAnchor="text" w:xAlign="center" w:y="1"/>
                    <w:spacing w:before="40" w:after="40"/>
                    <w:suppressOverlap/>
                    <w:rPr>
                      <w:rFonts w:ascii="Arial" w:hAnsi="Arial" w:cs="Arial"/>
                      <w:sz w:val="22"/>
                      <w:szCs w:val="22"/>
                    </w:rPr>
                  </w:pPr>
                  <w:r w:rsidRPr="00D71668">
                    <w:rPr>
                      <w:rFonts w:ascii="Arial" w:hAnsi="Arial" w:cs="Arial"/>
                      <w:sz w:val="22"/>
                      <w:szCs w:val="22"/>
                    </w:rPr>
                    <w:t>Secretaria M. de Educação – Creche</w:t>
                  </w:r>
                </w:p>
              </w:tc>
              <w:tc>
                <w:tcPr>
                  <w:tcW w:w="1114" w:type="dxa"/>
                  <w:tcBorders>
                    <w:left w:val="single" w:sz="4" w:space="0" w:color="auto"/>
                  </w:tcBorders>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364</w:t>
                  </w:r>
                </w:p>
              </w:tc>
              <w:tc>
                <w:tcPr>
                  <w:tcW w:w="1718"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020902</w:t>
                  </w:r>
                </w:p>
              </w:tc>
              <w:tc>
                <w:tcPr>
                  <w:tcW w:w="1276" w:type="dxa"/>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1.552</w:t>
                  </w:r>
                </w:p>
              </w:tc>
              <w:tc>
                <w:tcPr>
                  <w:tcW w:w="1705"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2245</w:t>
                  </w:r>
                </w:p>
              </w:tc>
              <w:tc>
                <w:tcPr>
                  <w:tcW w:w="1701"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D71668" w:rsidRDefault="004B20DD" w:rsidP="00FD0914">
                  <w:pPr>
                    <w:framePr w:hSpace="141" w:wrap="around" w:vAnchor="text" w:hAnchor="text" w:xAlign="center" w:y="1"/>
                    <w:spacing w:before="40" w:after="40"/>
                    <w:suppressOverlap/>
                    <w:rPr>
                      <w:rFonts w:ascii="Arial" w:hAnsi="Arial" w:cs="Arial"/>
                      <w:sz w:val="22"/>
                      <w:szCs w:val="22"/>
                    </w:rPr>
                  </w:pPr>
                  <w:r w:rsidRPr="00D71668">
                    <w:rPr>
                      <w:rFonts w:ascii="Arial" w:hAnsi="Arial" w:cs="Arial"/>
                      <w:sz w:val="22"/>
                      <w:szCs w:val="22"/>
                    </w:rPr>
                    <w:lastRenderedPageBreak/>
                    <w:t>Secretaria M. de Educação – Educ. Especial</w:t>
                  </w:r>
                </w:p>
              </w:tc>
              <w:tc>
                <w:tcPr>
                  <w:tcW w:w="1114" w:type="dxa"/>
                  <w:tcBorders>
                    <w:left w:val="single" w:sz="4" w:space="0" w:color="auto"/>
                  </w:tcBorders>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361</w:t>
                  </w:r>
                </w:p>
              </w:tc>
              <w:tc>
                <w:tcPr>
                  <w:tcW w:w="1718"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020902</w:t>
                  </w:r>
                </w:p>
              </w:tc>
              <w:tc>
                <w:tcPr>
                  <w:tcW w:w="1276" w:type="dxa"/>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1.500</w:t>
                  </w:r>
                </w:p>
              </w:tc>
              <w:tc>
                <w:tcPr>
                  <w:tcW w:w="1705"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2121</w:t>
                  </w:r>
                </w:p>
              </w:tc>
              <w:tc>
                <w:tcPr>
                  <w:tcW w:w="1701"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sz w:val="22"/>
                      <w:szCs w:val="22"/>
                    </w:rPr>
                  </w:pPr>
                  <w:r w:rsidRPr="00D71668">
                    <w:rPr>
                      <w:rFonts w:ascii="Arial" w:hAnsi="Arial" w:cs="Arial"/>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D71668" w:rsidRDefault="004B20DD" w:rsidP="00FD0914">
                  <w:pPr>
                    <w:framePr w:hSpace="141" w:wrap="around" w:vAnchor="text" w:hAnchor="text" w:xAlign="center" w:y="1"/>
                    <w:spacing w:before="40" w:after="40"/>
                    <w:suppressOverlap/>
                    <w:rPr>
                      <w:rFonts w:ascii="Arial" w:hAnsi="Arial" w:cs="Arial"/>
                      <w:sz w:val="22"/>
                      <w:szCs w:val="22"/>
                    </w:rPr>
                  </w:pPr>
                  <w:r w:rsidRPr="00D71668">
                    <w:rPr>
                      <w:rFonts w:ascii="Arial" w:hAnsi="Arial" w:cs="Arial"/>
                      <w:sz w:val="22"/>
                      <w:szCs w:val="22"/>
                    </w:rPr>
                    <w:t>Secretaria M. de Educação – Educ. Especial</w:t>
                  </w:r>
                </w:p>
              </w:tc>
              <w:tc>
                <w:tcPr>
                  <w:tcW w:w="1114" w:type="dxa"/>
                  <w:tcBorders>
                    <w:left w:val="single" w:sz="4" w:space="0" w:color="auto"/>
                  </w:tcBorders>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362</w:t>
                  </w:r>
                </w:p>
              </w:tc>
              <w:tc>
                <w:tcPr>
                  <w:tcW w:w="1718"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020902</w:t>
                  </w:r>
                </w:p>
              </w:tc>
              <w:tc>
                <w:tcPr>
                  <w:tcW w:w="1276" w:type="dxa"/>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1.552</w:t>
                  </w:r>
                </w:p>
              </w:tc>
              <w:tc>
                <w:tcPr>
                  <w:tcW w:w="1705"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2121</w:t>
                  </w:r>
                </w:p>
              </w:tc>
              <w:tc>
                <w:tcPr>
                  <w:tcW w:w="1701"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sz w:val="22"/>
                      <w:szCs w:val="22"/>
                    </w:rPr>
                  </w:pPr>
                  <w:r w:rsidRPr="00D71668">
                    <w:rPr>
                      <w:rFonts w:ascii="Arial" w:hAnsi="Arial" w:cs="Arial"/>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D71668" w:rsidRDefault="004B20DD" w:rsidP="00FD0914">
                  <w:pPr>
                    <w:framePr w:hSpace="141" w:wrap="around" w:vAnchor="text" w:hAnchor="text" w:xAlign="center" w:y="1"/>
                    <w:spacing w:before="40" w:after="40"/>
                    <w:suppressOverlap/>
                    <w:rPr>
                      <w:rFonts w:ascii="Arial" w:hAnsi="Arial" w:cs="Arial"/>
                      <w:sz w:val="22"/>
                      <w:szCs w:val="22"/>
                    </w:rPr>
                  </w:pPr>
                  <w:r w:rsidRPr="00D71668">
                    <w:rPr>
                      <w:rFonts w:ascii="Arial" w:hAnsi="Arial" w:cs="Arial"/>
                      <w:sz w:val="22"/>
                      <w:szCs w:val="22"/>
                    </w:rPr>
                    <w:t>Secretaria M. de Educação – Ens. Fundamental</w:t>
                  </w:r>
                </w:p>
              </w:tc>
              <w:tc>
                <w:tcPr>
                  <w:tcW w:w="1114" w:type="dxa"/>
                  <w:tcBorders>
                    <w:left w:val="single" w:sz="4" w:space="0" w:color="auto"/>
                  </w:tcBorders>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357</w:t>
                  </w:r>
                </w:p>
              </w:tc>
              <w:tc>
                <w:tcPr>
                  <w:tcW w:w="1718"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020902</w:t>
                  </w:r>
                </w:p>
              </w:tc>
              <w:tc>
                <w:tcPr>
                  <w:tcW w:w="1276" w:type="dxa"/>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1.500</w:t>
                  </w:r>
                </w:p>
              </w:tc>
              <w:tc>
                <w:tcPr>
                  <w:tcW w:w="1705"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2117</w:t>
                  </w:r>
                </w:p>
              </w:tc>
              <w:tc>
                <w:tcPr>
                  <w:tcW w:w="1701"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D71668">
                    <w:rPr>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D71668" w:rsidRDefault="004B20DD" w:rsidP="00FD0914">
                  <w:pPr>
                    <w:framePr w:hSpace="141" w:wrap="around" w:vAnchor="text" w:hAnchor="text" w:xAlign="center" w:y="1"/>
                    <w:spacing w:before="40" w:after="40"/>
                    <w:suppressOverlap/>
                    <w:rPr>
                      <w:rFonts w:ascii="Arial" w:hAnsi="Arial" w:cs="Arial"/>
                      <w:sz w:val="22"/>
                      <w:szCs w:val="22"/>
                    </w:rPr>
                  </w:pPr>
                  <w:r w:rsidRPr="00D71668">
                    <w:rPr>
                      <w:rFonts w:ascii="Arial" w:hAnsi="Arial" w:cs="Arial"/>
                      <w:sz w:val="22"/>
                      <w:szCs w:val="22"/>
                    </w:rPr>
                    <w:t>Secretaria M. de Educação – Ens. Fundamental</w:t>
                  </w:r>
                </w:p>
              </w:tc>
              <w:tc>
                <w:tcPr>
                  <w:tcW w:w="1114" w:type="dxa"/>
                  <w:tcBorders>
                    <w:left w:val="single" w:sz="4" w:space="0" w:color="auto"/>
                  </w:tcBorders>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358</w:t>
                  </w:r>
                </w:p>
              </w:tc>
              <w:tc>
                <w:tcPr>
                  <w:tcW w:w="1718"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rPr>
                  </w:pPr>
                  <w:r w:rsidRPr="00D71668">
                    <w:rPr>
                      <w:rFonts w:ascii="Arial" w:hAnsi="Arial" w:cs="Arial"/>
                    </w:rPr>
                    <w:t>020902</w:t>
                  </w:r>
                </w:p>
              </w:tc>
              <w:tc>
                <w:tcPr>
                  <w:tcW w:w="1276" w:type="dxa"/>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1.552</w:t>
                  </w:r>
                </w:p>
              </w:tc>
              <w:tc>
                <w:tcPr>
                  <w:tcW w:w="1705" w:type="dxa"/>
                  <w:shd w:val="clear" w:color="auto" w:fill="auto"/>
                  <w:vAlign w:val="center"/>
                </w:tcPr>
                <w:p w:rsidR="004B20DD" w:rsidRPr="00D71668" w:rsidRDefault="004B20DD" w:rsidP="00FD0914">
                  <w:pPr>
                    <w:pStyle w:val="TableParagraph"/>
                    <w:framePr w:hSpace="141" w:wrap="around" w:vAnchor="text" w:hAnchor="text" w:xAlign="center" w:y="1"/>
                    <w:spacing w:before="40" w:after="40" w:line="233" w:lineRule="exact"/>
                    <w:ind w:left="0" w:right="0"/>
                    <w:suppressOverlap/>
                  </w:pPr>
                  <w:r w:rsidRPr="00D71668">
                    <w:t>2117</w:t>
                  </w:r>
                </w:p>
              </w:tc>
              <w:tc>
                <w:tcPr>
                  <w:tcW w:w="1701" w:type="dxa"/>
                  <w:shd w:val="clear" w:color="auto" w:fill="auto"/>
                  <w:vAlign w:val="center"/>
                </w:tcPr>
                <w:p w:rsidR="004B20DD" w:rsidRPr="00D71668" w:rsidRDefault="004B20DD" w:rsidP="00FD0914">
                  <w:pPr>
                    <w:framePr w:hSpace="141" w:wrap="around" w:vAnchor="text" w:hAnchor="text" w:xAlign="center" w:y="1"/>
                    <w:suppressOverlap/>
                    <w:jc w:val="center"/>
                    <w:rPr>
                      <w:rFonts w:ascii="Arial" w:hAnsi="Arial" w:cs="Arial"/>
                      <w:sz w:val="22"/>
                      <w:szCs w:val="22"/>
                    </w:rPr>
                  </w:pPr>
                  <w:r w:rsidRPr="00D71668">
                    <w:rPr>
                      <w:rFonts w:ascii="Arial" w:hAnsi="Arial" w:cs="Arial"/>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5F3C67" w:rsidRDefault="004B20DD" w:rsidP="00FD0914">
                  <w:pPr>
                    <w:framePr w:hSpace="141" w:wrap="around" w:vAnchor="text" w:hAnchor="text" w:xAlign="center" w:y="1"/>
                    <w:spacing w:before="40" w:after="40"/>
                    <w:suppressOverlap/>
                    <w:rPr>
                      <w:rFonts w:ascii="Arial" w:hAnsi="Arial" w:cs="Arial"/>
                      <w:sz w:val="22"/>
                      <w:szCs w:val="22"/>
                    </w:rPr>
                  </w:pPr>
                  <w:r w:rsidRPr="005F3C67">
                    <w:rPr>
                      <w:rFonts w:ascii="Arial" w:hAnsi="Arial" w:cs="Arial"/>
                      <w:sz w:val="22"/>
                      <w:szCs w:val="22"/>
                    </w:rPr>
                    <w:t>Secretaria M. de Educação – Pré-Escola</w:t>
                  </w:r>
                </w:p>
              </w:tc>
              <w:tc>
                <w:tcPr>
                  <w:tcW w:w="1114" w:type="dxa"/>
                  <w:tcBorders>
                    <w:left w:val="single" w:sz="4" w:space="0" w:color="auto"/>
                  </w:tcBorders>
                  <w:shd w:val="clear" w:color="auto" w:fill="auto"/>
                  <w:vAlign w:val="center"/>
                </w:tcPr>
                <w:p w:rsidR="004B20DD" w:rsidRPr="004B20DD" w:rsidRDefault="004B20DD" w:rsidP="00FD0914">
                  <w:pPr>
                    <w:pStyle w:val="TableParagraph"/>
                    <w:framePr w:hSpace="141" w:wrap="around" w:vAnchor="text" w:hAnchor="text" w:xAlign="center" w:y="1"/>
                    <w:spacing w:before="40" w:after="40" w:line="233" w:lineRule="exact"/>
                    <w:ind w:left="0" w:right="0"/>
                    <w:suppressOverlap/>
                  </w:pPr>
                  <w:r w:rsidRPr="004B20DD">
                    <w:t>359</w:t>
                  </w:r>
                </w:p>
              </w:tc>
              <w:tc>
                <w:tcPr>
                  <w:tcW w:w="1718" w:type="dxa"/>
                  <w:shd w:val="clear" w:color="auto" w:fill="auto"/>
                  <w:vAlign w:val="center"/>
                </w:tcPr>
                <w:p w:rsidR="004B20DD" w:rsidRPr="004B20DD" w:rsidRDefault="004B20DD" w:rsidP="00FD0914">
                  <w:pPr>
                    <w:framePr w:hSpace="141" w:wrap="around" w:vAnchor="text" w:hAnchor="text" w:xAlign="center" w:y="1"/>
                    <w:suppressOverlap/>
                    <w:jc w:val="center"/>
                    <w:rPr>
                      <w:rFonts w:ascii="Arial" w:hAnsi="Arial" w:cs="Arial"/>
                    </w:rPr>
                  </w:pPr>
                  <w:r w:rsidRPr="004B20DD">
                    <w:rPr>
                      <w:rFonts w:ascii="Arial" w:hAnsi="Arial" w:cs="Arial"/>
                    </w:rPr>
                    <w:t>020902</w:t>
                  </w:r>
                </w:p>
              </w:tc>
              <w:tc>
                <w:tcPr>
                  <w:tcW w:w="1276" w:type="dxa"/>
                  <w:vAlign w:val="center"/>
                </w:tcPr>
                <w:p w:rsidR="004B20DD" w:rsidRPr="004B20DD" w:rsidRDefault="004B20DD" w:rsidP="00FD0914">
                  <w:pPr>
                    <w:pStyle w:val="TableParagraph"/>
                    <w:framePr w:hSpace="141" w:wrap="around" w:vAnchor="text" w:hAnchor="text" w:xAlign="center" w:y="1"/>
                    <w:spacing w:before="40" w:after="40" w:line="233" w:lineRule="exact"/>
                    <w:ind w:left="0" w:right="0"/>
                    <w:suppressOverlap/>
                  </w:pPr>
                  <w:r w:rsidRPr="004B20DD">
                    <w:t>1.500</w:t>
                  </w:r>
                </w:p>
              </w:tc>
              <w:tc>
                <w:tcPr>
                  <w:tcW w:w="1705" w:type="dxa"/>
                  <w:shd w:val="clear" w:color="auto" w:fill="auto"/>
                  <w:vAlign w:val="center"/>
                </w:tcPr>
                <w:p w:rsidR="004B20DD" w:rsidRPr="004B20DD" w:rsidRDefault="004B20DD" w:rsidP="00FD0914">
                  <w:pPr>
                    <w:pStyle w:val="TableParagraph"/>
                    <w:framePr w:hSpace="141" w:wrap="around" w:vAnchor="text" w:hAnchor="text" w:xAlign="center" w:y="1"/>
                    <w:spacing w:before="40" w:after="40" w:line="233" w:lineRule="exact"/>
                    <w:ind w:left="0" w:right="0"/>
                    <w:suppressOverlap/>
                  </w:pPr>
                  <w:r w:rsidRPr="004B20DD">
                    <w:t>2118</w:t>
                  </w:r>
                </w:p>
              </w:tc>
              <w:tc>
                <w:tcPr>
                  <w:tcW w:w="1701" w:type="dxa"/>
                  <w:shd w:val="clear" w:color="auto" w:fill="auto"/>
                  <w:vAlign w:val="center"/>
                </w:tcPr>
                <w:p w:rsidR="004B20DD" w:rsidRPr="004B20DD" w:rsidRDefault="004B20DD" w:rsidP="00FD0914">
                  <w:pPr>
                    <w:framePr w:hSpace="141" w:wrap="around" w:vAnchor="text" w:hAnchor="text" w:xAlign="center" w:y="1"/>
                    <w:suppressOverlap/>
                    <w:jc w:val="center"/>
                    <w:rPr>
                      <w:rFonts w:ascii="Arial" w:hAnsi="Arial" w:cs="Arial"/>
                      <w:sz w:val="22"/>
                      <w:szCs w:val="22"/>
                    </w:rPr>
                  </w:pPr>
                  <w:r w:rsidRPr="004B20DD">
                    <w:rPr>
                      <w:rFonts w:ascii="Arial" w:hAnsi="Arial" w:cs="Arial"/>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5F3C67" w:rsidRDefault="004B20DD" w:rsidP="00FD0914">
                  <w:pPr>
                    <w:framePr w:hSpace="141" w:wrap="around" w:vAnchor="text" w:hAnchor="text" w:xAlign="center" w:y="1"/>
                    <w:spacing w:before="40" w:after="40"/>
                    <w:suppressOverlap/>
                    <w:rPr>
                      <w:rFonts w:ascii="Arial" w:hAnsi="Arial" w:cs="Arial"/>
                      <w:sz w:val="22"/>
                      <w:szCs w:val="22"/>
                    </w:rPr>
                  </w:pPr>
                  <w:r w:rsidRPr="005F3C67">
                    <w:rPr>
                      <w:rFonts w:ascii="Arial" w:hAnsi="Arial" w:cs="Arial"/>
                      <w:sz w:val="22"/>
                      <w:szCs w:val="22"/>
                    </w:rPr>
                    <w:t>Secretaria M. de Educação – Pré-Escola</w:t>
                  </w:r>
                </w:p>
              </w:tc>
              <w:tc>
                <w:tcPr>
                  <w:tcW w:w="1114" w:type="dxa"/>
                  <w:tcBorders>
                    <w:left w:val="single" w:sz="4" w:space="0" w:color="auto"/>
                  </w:tcBorders>
                  <w:shd w:val="clear" w:color="auto" w:fill="auto"/>
                  <w:vAlign w:val="center"/>
                </w:tcPr>
                <w:p w:rsidR="004B20DD" w:rsidRPr="004B20DD" w:rsidRDefault="004B20DD" w:rsidP="00FD0914">
                  <w:pPr>
                    <w:pStyle w:val="TableParagraph"/>
                    <w:framePr w:hSpace="141" w:wrap="around" w:vAnchor="text" w:hAnchor="text" w:xAlign="center" w:y="1"/>
                    <w:spacing w:before="40" w:after="40" w:line="233" w:lineRule="exact"/>
                    <w:ind w:left="0" w:right="0"/>
                    <w:suppressOverlap/>
                  </w:pPr>
                  <w:r w:rsidRPr="004B20DD">
                    <w:t>360</w:t>
                  </w:r>
                </w:p>
              </w:tc>
              <w:tc>
                <w:tcPr>
                  <w:tcW w:w="1718" w:type="dxa"/>
                  <w:shd w:val="clear" w:color="auto" w:fill="auto"/>
                  <w:vAlign w:val="center"/>
                </w:tcPr>
                <w:p w:rsidR="004B20DD" w:rsidRPr="004B20DD" w:rsidRDefault="004B20DD" w:rsidP="00FD0914">
                  <w:pPr>
                    <w:framePr w:hSpace="141" w:wrap="around" w:vAnchor="text" w:hAnchor="text" w:xAlign="center" w:y="1"/>
                    <w:suppressOverlap/>
                    <w:jc w:val="center"/>
                    <w:rPr>
                      <w:rFonts w:ascii="Arial" w:hAnsi="Arial" w:cs="Arial"/>
                    </w:rPr>
                  </w:pPr>
                  <w:r w:rsidRPr="004B20DD">
                    <w:rPr>
                      <w:rFonts w:ascii="Arial" w:hAnsi="Arial" w:cs="Arial"/>
                    </w:rPr>
                    <w:t>020902</w:t>
                  </w:r>
                </w:p>
              </w:tc>
              <w:tc>
                <w:tcPr>
                  <w:tcW w:w="1276" w:type="dxa"/>
                  <w:vAlign w:val="center"/>
                </w:tcPr>
                <w:p w:rsidR="004B20DD" w:rsidRPr="004B20DD" w:rsidRDefault="004B20DD" w:rsidP="00FD0914">
                  <w:pPr>
                    <w:pStyle w:val="TableParagraph"/>
                    <w:framePr w:hSpace="141" w:wrap="around" w:vAnchor="text" w:hAnchor="text" w:xAlign="center" w:y="1"/>
                    <w:spacing w:before="40" w:after="40" w:line="233" w:lineRule="exact"/>
                    <w:ind w:left="0" w:right="0"/>
                    <w:suppressOverlap/>
                  </w:pPr>
                  <w:r w:rsidRPr="004B20DD">
                    <w:t>1.552</w:t>
                  </w:r>
                </w:p>
              </w:tc>
              <w:tc>
                <w:tcPr>
                  <w:tcW w:w="1705" w:type="dxa"/>
                  <w:shd w:val="clear" w:color="auto" w:fill="auto"/>
                  <w:vAlign w:val="center"/>
                </w:tcPr>
                <w:p w:rsidR="004B20DD" w:rsidRPr="004B20DD" w:rsidRDefault="004B20DD" w:rsidP="00FD0914">
                  <w:pPr>
                    <w:pStyle w:val="TableParagraph"/>
                    <w:framePr w:hSpace="141" w:wrap="around" w:vAnchor="text" w:hAnchor="text" w:xAlign="center" w:y="1"/>
                    <w:spacing w:before="40" w:after="40" w:line="233" w:lineRule="exact"/>
                    <w:ind w:left="0" w:right="0"/>
                    <w:suppressOverlap/>
                  </w:pPr>
                  <w:r w:rsidRPr="004B20DD">
                    <w:t>2118</w:t>
                  </w:r>
                </w:p>
              </w:tc>
              <w:tc>
                <w:tcPr>
                  <w:tcW w:w="1701" w:type="dxa"/>
                  <w:shd w:val="clear" w:color="auto" w:fill="auto"/>
                  <w:vAlign w:val="center"/>
                </w:tcPr>
                <w:p w:rsidR="004B20DD" w:rsidRPr="004B20DD" w:rsidRDefault="004B20DD" w:rsidP="00FD0914">
                  <w:pPr>
                    <w:framePr w:hSpace="141" w:wrap="around" w:vAnchor="text" w:hAnchor="text" w:xAlign="center" w:y="1"/>
                    <w:suppressOverlap/>
                    <w:jc w:val="center"/>
                    <w:rPr>
                      <w:rFonts w:ascii="Arial" w:hAnsi="Arial" w:cs="Arial"/>
                      <w:sz w:val="22"/>
                      <w:szCs w:val="22"/>
                    </w:rPr>
                  </w:pPr>
                  <w:r w:rsidRPr="004B20DD">
                    <w:rPr>
                      <w:rFonts w:ascii="Arial" w:hAnsi="Arial" w:cs="Arial"/>
                      <w:sz w:val="22"/>
                      <w:szCs w:val="22"/>
                    </w:rPr>
                    <w:t>3.3.90.30.00</w:t>
                  </w:r>
                </w:p>
              </w:tc>
            </w:tr>
            <w:tr w:rsidR="004B20DD" w:rsidRPr="008E3199" w:rsidTr="005F3C67">
              <w:trPr>
                <w:trHeight w:val="252"/>
              </w:trPr>
              <w:tc>
                <w:tcPr>
                  <w:tcW w:w="2120" w:type="dxa"/>
                  <w:tcBorders>
                    <w:right w:val="single" w:sz="4" w:space="0" w:color="auto"/>
                  </w:tcBorders>
                  <w:shd w:val="clear" w:color="auto" w:fill="auto"/>
                  <w:vAlign w:val="center"/>
                </w:tcPr>
                <w:p w:rsidR="004B20DD" w:rsidRPr="005F3C67" w:rsidRDefault="004B20DD" w:rsidP="00FD0914">
                  <w:pPr>
                    <w:framePr w:hSpace="141" w:wrap="around" w:vAnchor="text" w:hAnchor="text" w:xAlign="center" w:y="1"/>
                    <w:spacing w:before="40" w:after="40"/>
                    <w:suppressOverlap/>
                    <w:rPr>
                      <w:rFonts w:ascii="Arial" w:hAnsi="Arial" w:cs="Arial"/>
                      <w:sz w:val="22"/>
                      <w:szCs w:val="22"/>
                    </w:rPr>
                  </w:pPr>
                  <w:r w:rsidRPr="005F3C67">
                    <w:rPr>
                      <w:rFonts w:ascii="Arial" w:hAnsi="Arial" w:cs="Arial"/>
                      <w:sz w:val="22"/>
                      <w:szCs w:val="22"/>
                    </w:rPr>
                    <w:t>Secretaria M. de Saúde – CAPS – Moinho de Vento</w:t>
                  </w:r>
                </w:p>
              </w:tc>
              <w:tc>
                <w:tcPr>
                  <w:tcW w:w="1114" w:type="dxa"/>
                  <w:tcBorders>
                    <w:left w:val="single" w:sz="4" w:space="0" w:color="auto"/>
                  </w:tcBorders>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Pr>
                      <w:sz w:val="22"/>
                      <w:szCs w:val="22"/>
                    </w:rPr>
                    <w:t>547</w:t>
                  </w:r>
                </w:p>
              </w:tc>
              <w:tc>
                <w:tcPr>
                  <w:tcW w:w="1718" w:type="dxa"/>
                  <w:shd w:val="clear" w:color="auto" w:fill="auto"/>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Pr>
                      <w:sz w:val="22"/>
                      <w:szCs w:val="22"/>
                    </w:rPr>
                    <w:t>0210</w:t>
                  </w:r>
                </w:p>
              </w:tc>
              <w:tc>
                <w:tcPr>
                  <w:tcW w:w="1276" w:type="dxa"/>
                  <w:vAlign w:val="center"/>
                </w:tcPr>
                <w:p w:rsidR="004B20DD" w:rsidRPr="005F3C67" w:rsidRDefault="005F3C67" w:rsidP="00FD0914">
                  <w:pPr>
                    <w:pStyle w:val="TableParagraph"/>
                    <w:framePr w:hSpace="141" w:wrap="around" w:vAnchor="text" w:hAnchor="text" w:xAlign="center" w:y="1"/>
                    <w:spacing w:before="40" w:after="40" w:line="233" w:lineRule="exact"/>
                    <w:ind w:left="0" w:right="0"/>
                    <w:suppressOverlap/>
                    <w:rPr>
                      <w:sz w:val="22"/>
                      <w:szCs w:val="22"/>
                    </w:rPr>
                  </w:pPr>
                  <w:r>
                    <w:rPr>
                      <w:sz w:val="22"/>
                      <w:szCs w:val="22"/>
                    </w:rPr>
                    <w:t>1.500</w:t>
                  </w:r>
                </w:p>
              </w:tc>
              <w:tc>
                <w:tcPr>
                  <w:tcW w:w="1705"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2</w:t>
                  </w:r>
                  <w:r w:rsidR="005F3C67">
                    <w:rPr>
                      <w:sz w:val="22"/>
                      <w:szCs w:val="22"/>
                    </w:rPr>
                    <w:t>381</w:t>
                  </w:r>
                </w:p>
              </w:tc>
              <w:tc>
                <w:tcPr>
                  <w:tcW w:w="1701" w:type="dxa"/>
                  <w:shd w:val="clear" w:color="auto" w:fill="auto"/>
                  <w:vAlign w:val="center"/>
                </w:tcPr>
                <w:p w:rsidR="004B20DD" w:rsidRPr="005F3C67" w:rsidRDefault="004B20DD" w:rsidP="00FD0914">
                  <w:pPr>
                    <w:pStyle w:val="TableParagraph"/>
                    <w:framePr w:hSpace="141" w:wrap="around" w:vAnchor="text" w:hAnchor="text" w:xAlign="center" w:y="1"/>
                    <w:spacing w:before="40" w:after="40" w:line="233" w:lineRule="exact"/>
                    <w:ind w:left="0" w:right="0"/>
                    <w:suppressOverlap/>
                    <w:rPr>
                      <w:sz w:val="22"/>
                      <w:szCs w:val="22"/>
                    </w:rPr>
                  </w:pPr>
                  <w:r w:rsidRPr="005F3C67">
                    <w:rPr>
                      <w:sz w:val="22"/>
                      <w:szCs w:val="22"/>
                    </w:rPr>
                    <w:t>3.3.90.30.00</w:t>
                  </w:r>
                </w:p>
              </w:tc>
            </w:tr>
          </w:tbl>
          <w:p w:rsidR="004B20DD" w:rsidRPr="008E3199" w:rsidRDefault="004B20DD" w:rsidP="004B20DD">
            <w:pPr>
              <w:jc w:val="both"/>
              <w:rPr>
                <w:rFonts w:ascii="Arial" w:hAnsi="Arial" w:cs="Arial"/>
                <w:bCs/>
                <w:color w:val="FF0000"/>
                <w:sz w:val="22"/>
                <w:szCs w:val="22"/>
              </w:rPr>
            </w:pPr>
          </w:p>
          <w:p w:rsidR="004B20DD" w:rsidRPr="008E3199" w:rsidRDefault="004B20DD" w:rsidP="004B20DD">
            <w:pPr>
              <w:spacing w:line="276" w:lineRule="auto"/>
              <w:ind w:left="447"/>
              <w:jc w:val="both"/>
              <w:rPr>
                <w:rFonts w:ascii="Arial" w:hAnsi="Arial" w:cs="Arial"/>
                <w:bCs/>
                <w:i/>
                <w:iCs/>
                <w:sz w:val="22"/>
                <w:szCs w:val="22"/>
              </w:rPr>
            </w:pPr>
            <w:r w:rsidRPr="008E3199">
              <w:rPr>
                <w:rFonts w:ascii="Arial" w:hAnsi="Arial" w:cs="Arial"/>
                <w:sz w:val="22"/>
                <w:szCs w:val="22"/>
              </w:rPr>
              <w:t xml:space="preserve"> </w:t>
            </w:r>
            <w:proofErr w:type="gramStart"/>
            <w:r w:rsidRPr="008E3199">
              <w:rPr>
                <w:rFonts w:ascii="Arial" w:hAnsi="Arial" w:cs="Arial"/>
                <w:sz w:val="22"/>
                <w:szCs w:val="22"/>
              </w:rPr>
              <w:t xml:space="preserve">(  </w:t>
            </w:r>
            <w:r w:rsidR="00052C6F">
              <w:rPr>
                <w:rFonts w:ascii="Arial" w:hAnsi="Arial" w:cs="Arial"/>
                <w:sz w:val="22"/>
                <w:szCs w:val="22"/>
              </w:rPr>
              <w:t>x</w:t>
            </w:r>
            <w:proofErr w:type="gramEnd"/>
            <w:r w:rsidRPr="008E3199">
              <w:rPr>
                <w:rFonts w:ascii="Arial" w:hAnsi="Arial" w:cs="Arial"/>
                <w:sz w:val="22"/>
                <w:szCs w:val="22"/>
              </w:rPr>
              <w:t xml:space="preserve">  ) A dotação relativa aos exercícios financeiros subsequentes será indicada após aprovação da Lei Orçamentária respectiva e liberação dos créditos correspondentes, mediante </w:t>
            </w:r>
            <w:proofErr w:type="spellStart"/>
            <w:r w:rsidRPr="008E3199">
              <w:rPr>
                <w:rFonts w:ascii="Arial" w:hAnsi="Arial" w:cs="Arial"/>
                <w:sz w:val="22"/>
                <w:szCs w:val="22"/>
              </w:rPr>
              <w:t>apostilamento</w:t>
            </w:r>
            <w:proofErr w:type="spellEnd"/>
            <w:r w:rsidRPr="008E3199">
              <w:rPr>
                <w:rFonts w:ascii="Arial" w:hAnsi="Arial" w:cs="Arial"/>
                <w:sz w:val="22"/>
                <w:szCs w:val="22"/>
              </w:rPr>
              <w:t xml:space="preserve">. </w:t>
            </w:r>
          </w:p>
          <w:p w:rsidR="004B20DD" w:rsidRPr="008E3199" w:rsidRDefault="004B20DD" w:rsidP="004B20DD">
            <w:pPr>
              <w:jc w:val="both"/>
              <w:rPr>
                <w:rFonts w:ascii="Arial" w:hAnsi="Arial" w:cs="Arial"/>
                <w:bCs/>
                <w:color w:val="FF0000"/>
                <w:sz w:val="22"/>
                <w:szCs w:val="22"/>
              </w:rPr>
            </w:pPr>
          </w:p>
        </w:tc>
      </w:tr>
    </w:tbl>
    <w:p w:rsidR="000D6A8F" w:rsidRDefault="000D6A8F" w:rsidP="002F785E">
      <w:pPr>
        <w:jc w:val="right"/>
        <w:outlineLvl w:val="0"/>
        <w:rPr>
          <w:rFonts w:ascii="Arial" w:hAnsi="Arial" w:cs="Arial"/>
          <w:bCs/>
          <w:sz w:val="22"/>
          <w:szCs w:val="22"/>
        </w:rPr>
      </w:pPr>
    </w:p>
    <w:p w:rsidR="004B20DD" w:rsidRDefault="004B20DD" w:rsidP="002F785E">
      <w:pPr>
        <w:jc w:val="right"/>
        <w:outlineLvl w:val="0"/>
        <w:rPr>
          <w:rFonts w:ascii="Arial" w:hAnsi="Arial" w:cs="Arial"/>
          <w:bCs/>
          <w:sz w:val="22"/>
          <w:szCs w:val="22"/>
        </w:rPr>
      </w:pPr>
    </w:p>
    <w:p w:rsidR="00ED0FC2" w:rsidRDefault="00ED0FC2" w:rsidP="002F785E">
      <w:pPr>
        <w:jc w:val="right"/>
        <w:outlineLvl w:val="0"/>
        <w:rPr>
          <w:rFonts w:ascii="Arial" w:hAnsi="Arial" w:cs="Arial"/>
          <w:bCs/>
          <w:sz w:val="22"/>
          <w:szCs w:val="22"/>
        </w:rPr>
      </w:pPr>
      <w:r w:rsidRPr="007C5319">
        <w:rPr>
          <w:rFonts w:ascii="Arial" w:hAnsi="Arial" w:cs="Arial"/>
          <w:bCs/>
          <w:sz w:val="22"/>
          <w:szCs w:val="22"/>
        </w:rPr>
        <w:t xml:space="preserve">Bueno Brandão, </w:t>
      </w:r>
      <w:r w:rsidR="00F12CA5">
        <w:rPr>
          <w:rFonts w:ascii="Arial" w:hAnsi="Arial" w:cs="Arial"/>
          <w:bCs/>
          <w:sz w:val="22"/>
          <w:szCs w:val="22"/>
        </w:rPr>
        <w:t>2</w:t>
      </w:r>
      <w:r w:rsidR="00D71668">
        <w:rPr>
          <w:rFonts w:ascii="Arial" w:hAnsi="Arial" w:cs="Arial"/>
          <w:bCs/>
          <w:sz w:val="22"/>
          <w:szCs w:val="22"/>
        </w:rPr>
        <w:t>5</w:t>
      </w:r>
      <w:r w:rsidRPr="007C5319">
        <w:rPr>
          <w:rFonts w:ascii="Arial" w:hAnsi="Arial" w:cs="Arial"/>
          <w:bCs/>
          <w:sz w:val="22"/>
          <w:szCs w:val="22"/>
        </w:rPr>
        <w:t xml:space="preserve"> de </w:t>
      </w:r>
      <w:r w:rsidR="00BA40DA">
        <w:rPr>
          <w:rFonts w:ascii="Arial" w:hAnsi="Arial" w:cs="Arial"/>
          <w:bCs/>
          <w:sz w:val="22"/>
          <w:szCs w:val="22"/>
        </w:rPr>
        <w:t>j</w:t>
      </w:r>
      <w:r w:rsidR="008E3199">
        <w:rPr>
          <w:rFonts w:ascii="Arial" w:hAnsi="Arial" w:cs="Arial"/>
          <w:bCs/>
          <w:sz w:val="22"/>
          <w:szCs w:val="22"/>
        </w:rPr>
        <w:t>ulho</w:t>
      </w:r>
      <w:r w:rsidR="00681018">
        <w:rPr>
          <w:rFonts w:ascii="Arial" w:hAnsi="Arial" w:cs="Arial"/>
          <w:bCs/>
          <w:sz w:val="22"/>
          <w:szCs w:val="22"/>
        </w:rPr>
        <w:t xml:space="preserve"> </w:t>
      </w:r>
      <w:r w:rsidRPr="007C5319">
        <w:rPr>
          <w:rFonts w:ascii="Arial" w:hAnsi="Arial" w:cs="Arial"/>
          <w:bCs/>
          <w:sz w:val="22"/>
          <w:szCs w:val="22"/>
        </w:rPr>
        <w:t>de 20</w:t>
      </w:r>
      <w:r w:rsidR="00681018">
        <w:rPr>
          <w:rFonts w:ascii="Arial" w:hAnsi="Arial" w:cs="Arial"/>
          <w:bCs/>
          <w:sz w:val="22"/>
          <w:szCs w:val="22"/>
        </w:rPr>
        <w:t>2</w:t>
      </w:r>
      <w:r w:rsidR="00BA40DA">
        <w:rPr>
          <w:rFonts w:ascii="Arial" w:hAnsi="Arial" w:cs="Arial"/>
          <w:bCs/>
          <w:sz w:val="22"/>
          <w:szCs w:val="22"/>
        </w:rPr>
        <w:t>5</w:t>
      </w:r>
      <w:r w:rsidRPr="007C5319">
        <w:rPr>
          <w:rFonts w:ascii="Arial" w:hAnsi="Arial" w:cs="Arial"/>
          <w:bCs/>
          <w:sz w:val="22"/>
          <w:szCs w:val="22"/>
        </w:rPr>
        <w:t>.</w:t>
      </w:r>
    </w:p>
    <w:p w:rsidR="00ED0FC2" w:rsidRDefault="00ED0FC2" w:rsidP="002F785E">
      <w:pPr>
        <w:pStyle w:val="Corpodetexto"/>
        <w:tabs>
          <w:tab w:val="center" w:pos="4536"/>
        </w:tabs>
        <w:spacing w:after="0"/>
        <w:rPr>
          <w:rFonts w:ascii="Arial" w:hAnsi="Arial" w:cs="Arial"/>
          <w:b/>
          <w:sz w:val="22"/>
          <w:szCs w:val="22"/>
        </w:rPr>
      </w:pPr>
    </w:p>
    <w:p w:rsidR="00ED28FD" w:rsidRDefault="00ED28FD" w:rsidP="002F785E">
      <w:pPr>
        <w:pStyle w:val="Corpodetexto"/>
        <w:tabs>
          <w:tab w:val="center" w:pos="4536"/>
        </w:tabs>
        <w:spacing w:after="0"/>
        <w:rPr>
          <w:rFonts w:ascii="Arial" w:hAnsi="Arial" w:cs="Arial"/>
          <w:b/>
          <w:sz w:val="22"/>
          <w:szCs w:val="22"/>
        </w:rPr>
      </w:pPr>
    </w:p>
    <w:p w:rsidR="00ED0FC2" w:rsidRPr="007C5319" w:rsidRDefault="00ED0FC2" w:rsidP="002F785E">
      <w:pPr>
        <w:pStyle w:val="Corpodetexto"/>
        <w:tabs>
          <w:tab w:val="center" w:pos="4536"/>
        </w:tabs>
        <w:spacing w:after="0"/>
        <w:jc w:val="center"/>
        <w:rPr>
          <w:rFonts w:ascii="Arial" w:hAnsi="Arial" w:cs="Arial"/>
          <w:b/>
          <w:sz w:val="22"/>
          <w:szCs w:val="22"/>
        </w:rPr>
      </w:pPr>
      <w:r w:rsidRPr="007C5319">
        <w:rPr>
          <w:rFonts w:ascii="Arial" w:hAnsi="Arial" w:cs="Arial"/>
          <w:b/>
          <w:sz w:val="22"/>
          <w:szCs w:val="22"/>
        </w:rPr>
        <w:t>____________________________________</w:t>
      </w:r>
    </w:p>
    <w:p w:rsidR="00D8623E" w:rsidRPr="00EF59E9" w:rsidRDefault="00BA40DA" w:rsidP="00D8623E">
      <w:pPr>
        <w:pStyle w:val="Corpodetexto"/>
        <w:spacing w:after="0"/>
        <w:jc w:val="center"/>
        <w:rPr>
          <w:rFonts w:ascii="Arial" w:hAnsi="Arial" w:cs="Arial"/>
          <w:b/>
        </w:rPr>
      </w:pPr>
      <w:r>
        <w:rPr>
          <w:rFonts w:ascii="Arial" w:hAnsi="Arial" w:cs="Arial"/>
          <w:b/>
        </w:rPr>
        <w:t>Alessandra Moraes Domingues</w:t>
      </w:r>
    </w:p>
    <w:p w:rsidR="00D8623E" w:rsidRPr="00EF59E9" w:rsidRDefault="00BA40DA" w:rsidP="00D8623E">
      <w:pPr>
        <w:pStyle w:val="Corpodetexto"/>
        <w:spacing w:after="0"/>
        <w:jc w:val="center"/>
        <w:rPr>
          <w:rFonts w:ascii="Arial" w:hAnsi="Arial" w:cs="Arial"/>
          <w:b/>
        </w:rPr>
      </w:pPr>
      <w:r>
        <w:rPr>
          <w:rFonts w:ascii="Arial" w:hAnsi="Arial" w:cs="Arial"/>
          <w:b/>
        </w:rPr>
        <w:t>Auxiliar Educacional</w:t>
      </w:r>
    </w:p>
    <w:p w:rsidR="00D8623E" w:rsidRPr="00EF59E9" w:rsidRDefault="00D8623E" w:rsidP="00D8623E">
      <w:pPr>
        <w:pStyle w:val="Corpodetexto"/>
        <w:spacing w:after="0"/>
        <w:jc w:val="center"/>
        <w:rPr>
          <w:rFonts w:ascii="Arial" w:hAnsi="Arial" w:cs="Arial"/>
          <w:b/>
        </w:rPr>
      </w:pPr>
      <w:r w:rsidRPr="00EF59E9">
        <w:rPr>
          <w:rFonts w:ascii="Arial" w:hAnsi="Arial" w:cs="Arial"/>
          <w:b/>
        </w:rPr>
        <w:t>Matrícula - 2</w:t>
      </w:r>
      <w:r w:rsidR="00BA40DA">
        <w:rPr>
          <w:rFonts w:ascii="Arial" w:hAnsi="Arial" w:cs="Arial"/>
          <w:b/>
        </w:rPr>
        <w:t>179</w:t>
      </w:r>
    </w:p>
    <w:p w:rsidR="00ED0FC2" w:rsidRDefault="00ED0FC2" w:rsidP="002F785E">
      <w:pPr>
        <w:jc w:val="center"/>
        <w:rPr>
          <w:rFonts w:ascii="Arial" w:hAnsi="Arial" w:cs="Arial"/>
          <w:b/>
          <w:color w:val="FF0000"/>
          <w:sz w:val="22"/>
          <w:szCs w:val="22"/>
        </w:rPr>
      </w:pPr>
    </w:p>
    <w:p w:rsidR="00ED28FD" w:rsidRPr="007C5319" w:rsidRDefault="00ED28FD" w:rsidP="002F785E">
      <w:pPr>
        <w:jc w:val="center"/>
        <w:rPr>
          <w:rFonts w:ascii="Arial" w:hAnsi="Arial" w:cs="Arial"/>
          <w:b/>
          <w:color w:val="FF0000"/>
          <w:sz w:val="22"/>
          <w:szCs w:val="22"/>
        </w:rPr>
      </w:pPr>
    </w:p>
    <w:tbl>
      <w:tblPr>
        <w:tblW w:w="8614"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14"/>
      </w:tblGrid>
      <w:tr w:rsidR="00ED0FC2" w:rsidRPr="007C5319" w:rsidTr="00ED28FD">
        <w:trPr>
          <w:trHeight w:val="2320"/>
        </w:trPr>
        <w:tc>
          <w:tcPr>
            <w:tcW w:w="8614" w:type="dxa"/>
          </w:tcPr>
          <w:p w:rsidR="00ED0FC2" w:rsidRPr="007C5319" w:rsidRDefault="00ED0FC2" w:rsidP="00ED28FD">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jc w:val="both"/>
              <w:rPr>
                <w:rFonts w:ascii="Arial" w:hAnsi="Arial" w:cs="Arial"/>
                <w:bCs/>
                <w:sz w:val="22"/>
                <w:szCs w:val="22"/>
              </w:rPr>
            </w:pPr>
            <w:r w:rsidRPr="007C5319">
              <w:rPr>
                <w:rFonts w:ascii="Arial" w:hAnsi="Arial" w:cs="Arial"/>
                <w:bCs/>
                <w:sz w:val="22"/>
                <w:szCs w:val="22"/>
              </w:rPr>
              <w:t>APROVO ESTE TR E DECLARO QUE TENHO CONHECIMENTO DE TODAS AS SUAS CARACTERÍSTICAS, RATIFICANDO, NESTE ATO, O SEU INTEGRAL CONTEÚDO.</w:t>
            </w:r>
          </w:p>
          <w:p w:rsidR="00ED0FC2" w:rsidRPr="007C5319" w:rsidRDefault="00ED0FC2" w:rsidP="002F785E">
            <w:pPr>
              <w:ind w:left="80"/>
              <w:outlineLvl w:val="0"/>
              <w:rPr>
                <w:rFonts w:ascii="Arial" w:hAnsi="Arial" w:cs="Arial"/>
                <w:bCs/>
                <w:sz w:val="22"/>
                <w:szCs w:val="22"/>
              </w:rPr>
            </w:pPr>
            <w:r w:rsidRPr="007C5319">
              <w:rPr>
                <w:rFonts w:ascii="Arial" w:hAnsi="Arial" w:cs="Arial"/>
                <w:bCs/>
                <w:sz w:val="22"/>
                <w:szCs w:val="22"/>
              </w:rPr>
              <w:t xml:space="preserve">Bueno Brandão, </w:t>
            </w:r>
            <w:r w:rsidR="00F12CA5">
              <w:rPr>
                <w:rFonts w:ascii="Arial" w:hAnsi="Arial" w:cs="Arial"/>
                <w:bCs/>
                <w:sz w:val="22"/>
                <w:szCs w:val="22"/>
              </w:rPr>
              <w:t>23 de julho</w:t>
            </w:r>
            <w:r w:rsidR="0004556A">
              <w:rPr>
                <w:rFonts w:ascii="Arial" w:hAnsi="Arial" w:cs="Arial"/>
                <w:bCs/>
                <w:sz w:val="22"/>
                <w:szCs w:val="22"/>
              </w:rPr>
              <w:t xml:space="preserve"> </w:t>
            </w:r>
            <w:r w:rsidRPr="007C5319">
              <w:rPr>
                <w:rFonts w:ascii="Arial" w:hAnsi="Arial" w:cs="Arial"/>
                <w:bCs/>
                <w:sz w:val="22"/>
                <w:szCs w:val="22"/>
              </w:rPr>
              <w:t>de 20</w:t>
            </w:r>
            <w:r w:rsidR="009414C1">
              <w:rPr>
                <w:rFonts w:ascii="Arial" w:hAnsi="Arial" w:cs="Arial"/>
                <w:bCs/>
                <w:sz w:val="22"/>
                <w:szCs w:val="22"/>
              </w:rPr>
              <w:t>2</w:t>
            </w:r>
            <w:r w:rsidR="0004556A">
              <w:rPr>
                <w:rFonts w:ascii="Arial" w:hAnsi="Arial" w:cs="Arial"/>
                <w:bCs/>
                <w:sz w:val="22"/>
                <w:szCs w:val="22"/>
              </w:rPr>
              <w:t>5</w:t>
            </w:r>
            <w:r w:rsidRPr="007C5319">
              <w:rPr>
                <w:rFonts w:ascii="Arial" w:hAnsi="Arial" w:cs="Arial"/>
                <w:bCs/>
                <w:sz w:val="22"/>
                <w:szCs w:val="22"/>
              </w:rPr>
              <w:t>.</w:t>
            </w:r>
          </w:p>
          <w:p w:rsidR="00ED0FC2" w:rsidRDefault="00ED0FC2" w:rsidP="002F785E">
            <w:pPr>
              <w:pStyle w:val="Corpodetexto"/>
              <w:tabs>
                <w:tab w:val="center" w:pos="4536"/>
              </w:tabs>
              <w:spacing w:after="0"/>
              <w:jc w:val="center"/>
              <w:rPr>
                <w:rFonts w:ascii="Arial" w:hAnsi="Arial" w:cs="Arial"/>
                <w:b/>
                <w:sz w:val="22"/>
                <w:szCs w:val="22"/>
              </w:rPr>
            </w:pPr>
          </w:p>
          <w:p w:rsidR="00ED0FC2" w:rsidRPr="007C5319" w:rsidRDefault="00ED0FC2" w:rsidP="002F785E">
            <w:pPr>
              <w:pStyle w:val="Corpodetexto"/>
              <w:tabs>
                <w:tab w:val="center" w:pos="4536"/>
              </w:tabs>
              <w:spacing w:after="0"/>
              <w:jc w:val="center"/>
              <w:rPr>
                <w:rFonts w:ascii="Arial" w:hAnsi="Arial" w:cs="Arial"/>
                <w:b/>
                <w:sz w:val="22"/>
                <w:szCs w:val="22"/>
              </w:rPr>
            </w:pPr>
            <w:r w:rsidRPr="007C5319">
              <w:rPr>
                <w:rFonts w:ascii="Arial" w:hAnsi="Arial" w:cs="Arial"/>
                <w:b/>
                <w:sz w:val="22"/>
                <w:szCs w:val="22"/>
              </w:rPr>
              <w:t>______________________________________</w:t>
            </w:r>
          </w:p>
          <w:p w:rsidR="00D8623E" w:rsidRPr="00C85FF4" w:rsidRDefault="00D8623E" w:rsidP="00D8623E">
            <w:pPr>
              <w:ind w:left="567"/>
              <w:jc w:val="center"/>
              <w:rPr>
                <w:rFonts w:ascii="Arial" w:hAnsi="Arial" w:cs="Arial"/>
                <w:b/>
              </w:rPr>
            </w:pPr>
            <w:proofErr w:type="spellStart"/>
            <w:r w:rsidRPr="00C85FF4">
              <w:rPr>
                <w:rFonts w:ascii="Arial" w:hAnsi="Arial" w:cs="Arial"/>
                <w:b/>
              </w:rPr>
              <w:t>Laníria</w:t>
            </w:r>
            <w:proofErr w:type="spellEnd"/>
            <w:r w:rsidRPr="00C85FF4">
              <w:rPr>
                <w:rFonts w:ascii="Arial" w:hAnsi="Arial" w:cs="Arial"/>
                <w:b/>
              </w:rPr>
              <w:t xml:space="preserve"> Maria Tenório </w:t>
            </w:r>
          </w:p>
          <w:p w:rsidR="00D8623E" w:rsidRPr="00C85FF4" w:rsidRDefault="00D8623E" w:rsidP="00D8623E">
            <w:pPr>
              <w:ind w:left="567"/>
              <w:jc w:val="center"/>
              <w:rPr>
                <w:rFonts w:ascii="Arial" w:hAnsi="Arial" w:cs="Arial"/>
                <w:b/>
              </w:rPr>
            </w:pPr>
            <w:r w:rsidRPr="00C85FF4">
              <w:rPr>
                <w:rFonts w:ascii="Arial" w:hAnsi="Arial" w:cs="Arial"/>
                <w:b/>
              </w:rPr>
              <w:t>Secretária Municipal de Educação</w:t>
            </w:r>
          </w:p>
          <w:p w:rsidR="00D8623E" w:rsidRPr="00C85FF4" w:rsidRDefault="00D8623E" w:rsidP="00D8623E">
            <w:pPr>
              <w:ind w:left="567"/>
              <w:jc w:val="center"/>
              <w:rPr>
                <w:rFonts w:ascii="Arial" w:hAnsi="Arial" w:cs="Arial"/>
                <w:b/>
                <w:bCs/>
              </w:rPr>
            </w:pPr>
            <w:r w:rsidRPr="00C85FF4">
              <w:rPr>
                <w:rFonts w:ascii="Arial" w:hAnsi="Arial" w:cs="Arial"/>
                <w:b/>
              </w:rPr>
              <w:t>Matrícula - 1282</w:t>
            </w:r>
          </w:p>
          <w:p w:rsidR="00ED0FC2" w:rsidRPr="007C5319" w:rsidRDefault="00ED0FC2" w:rsidP="002F785E">
            <w:pPr>
              <w:pStyle w:val="Corpodetexto"/>
              <w:tabs>
                <w:tab w:val="left" w:pos="5580"/>
                <w:tab w:val="left" w:pos="7365"/>
              </w:tabs>
              <w:spacing w:after="0"/>
              <w:jc w:val="center"/>
              <w:rPr>
                <w:rFonts w:ascii="Arial" w:hAnsi="Arial" w:cs="Arial"/>
                <w:bCs/>
                <w:sz w:val="22"/>
                <w:szCs w:val="22"/>
              </w:rPr>
            </w:pPr>
          </w:p>
        </w:tc>
      </w:tr>
    </w:tbl>
    <w:p w:rsidR="00ED28FD" w:rsidRDefault="00ED28FD" w:rsidP="002F785E">
      <w:pPr>
        <w:jc w:val="center"/>
        <w:rPr>
          <w:rFonts w:ascii="Arial" w:hAnsi="Arial" w:cs="Arial"/>
          <w:b/>
          <w:color w:val="FF0000"/>
        </w:rPr>
      </w:pPr>
    </w:p>
    <w:p w:rsidR="00D37070" w:rsidRDefault="00D37070" w:rsidP="002F785E">
      <w:pPr>
        <w:jc w:val="center"/>
        <w:rPr>
          <w:rFonts w:ascii="Arial" w:hAnsi="Arial" w:cs="Arial"/>
          <w:b/>
          <w:color w:val="FF0000"/>
        </w:rPr>
      </w:pPr>
    </w:p>
    <w:p w:rsidR="00D37070" w:rsidRDefault="00D37070" w:rsidP="002F785E">
      <w:pPr>
        <w:jc w:val="center"/>
        <w:rPr>
          <w:rFonts w:ascii="Arial" w:hAnsi="Arial" w:cs="Arial"/>
          <w:b/>
          <w:color w:val="FF0000"/>
        </w:rPr>
      </w:pPr>
    </w:p>
    <w:tbl>
      <w:tblPr>
        <w:tblStyle w:val="Tabelacomgrade"/>
        <w:tblW w:w="8646" w:type="dxa"/>
        <w:tblInd w:w="534" w:type="dxa"/>
        <w:tblLook w:val="04A0" w:firstRow="1" w:lastRow="0" w:firstColumn="1" w:lastColumn="0" w:noHBand="0" w:noVBand="1"/>
      </w:tblPr>
      <w:tblGrid>
        <w:gridCol w:w="8646"/>
      </w:tblGrid>
      <w:tr w:rsidR="00ED28FD" w:rsidTr="00D37070">
        <w:tc>
          <w:tcPr>
            <w:tcW w:w="8646" w:type="dxa"/>
          </w:tcPr>
          <w:p w:rsidR="00ED28FD" w:rsidRDefault="005C02C9" w:rsidP="002F785E">
            <w:pPr>
              <w:rPr>
                <w:rFonts w:ascii="Arial" w:hAnsi="Arial" w:cs="Arial"/>
              </w:rPr>
            </w:pPr>
            <w:r>
              <w:rPr>
                <w:rFonts w:ascii="Arial" w:hAnsi="Arial" w:cs="Arial"/>
                <w:b/>
                <w:color w:val="FF0000"/>
              </w:rPr>
              <w:br w:type="page"/>
            </w:r>
            <w:r w:rsidR="00ED28FD">
              <w:rPr>
                <w:rFonts w:ascii="Arial" w:hAnsi="Arial" w:cs="Arial"/>
              </w:rPr>
              <w:t>Aprovação do ordenador de despesa:</w:t>
            </w:r>
          </w:p>
          <w:p w:rsidR="00ED28FD" w:rsidRDefault="00ED28FD" w:rsidP="002F785E">
            <w:pPr>
              <w:rPr>
                <w:rFonts w:ascii="Arial" w:hAnsi="Arial" w:cs="Arial"/>
              </w:rPr>
            </w:pPr>
          </w:p>
          <w:p w:rsidR="00ED28FD" w:rsidRDefault="00ED28FD" w:rsidP="002F785E">
            <w:pPr>
              <w:rPr>
                <w:rFonts w:ascii="Arial" w:hAnsi="Arial" w:cs="Arial"/>
              </w:rPr>
            </w:pPr>
            <w:proofErr w:type="gramStart"/>
            <w:r>
              <w:rPr>
                <w:rFonts w:ascii="Arial" w:hAnsi="Arial" w:cs="Arial"/>
              </w:rPr>
              <w:t xml:space="preserve">(  </w:t>
            </w:r>
            <w:proofErr w:type="gramEnd"/>
            <w:r>
              <w:rPr>
                <w:rFonts w:ascii="Arial" w:hAnsi="Arial" w:cs="Arial"/>
              </w:rPr>
              <w:t xml:space="preserve">  ) Sim</w:t>
            </w:r>
          </w:p>
          <w:p w:rsidR="00ED28FD" w:rsidRDefault="00ED28FD" w:rsidP="002F785E">
            <w:pPr>
              <w:rPr>
                <w:rFonts w:ascii="Arial" w:hAnsi="Arial" w:cs="Arial"/>
              </w:rPr>
            </w:pPr>
            <w:proofErr w:type="gramStart"/>
            <w:r>
              <w:rPr>
                <w:rFonts w:ascii="Arial" w:hAnsi="Arial" w:cs="Arial"/>
              </w:rPr>
              <w:t xml:space="preserve">(  </w:t>
            </w:r>
            <w:proofErr w:type="gramEnd"/>
            <w:r>
              <w:rPr>
                <w:rFonts w:ascii="Arial" w:hAnsi="Arial" w:cs="Arial"/>
              </w:rPr>
              <w:t xml:space="preserve">  ) Não</w:t>
            </w:r>
          </w:p>
          <w:p w:rsidR="00ED28FD" w:rsidRPr="00B15A52" w:rsidRDefault="00162952" w:rsidP="00ED28FD">
            <w:pPr>
              <w:jc w:val="center"/>
              <w:rPr>
                <w:rFonts w:ascii="Arial" w:hAnsi="Arial" w:cs="Arial"/>
                <w:b/>
              </w:rPr>
            </w:pPr>
            <w:r w:rsidRPr="00B15A52">
              <w:rPr>
                <w:rFonts w:ascii="Arial" w:hAnsi="Arial" w:cs="Arial"/>
                <w:b/>
              </w:rPr>
              <w:t xml:space="preserve">Lourival </w:t>
            </w:r>
            <w:proofErr w:type="spellStart"/>
            <w:r w:rsidRPr="00B15A52">
              <w:rPr>
                <w:rFonts w:ascii="Arial" w:hAnsi="Arial" w:cs="Arial"/>
                <w:b/>
              </w:rPr>
              <w:t>Cavini</w:t>
            </w:r>
            <w:proofErr w:type="spellEnd"/>
            <w:r w:rsidRPr="00B15A52">
              <w:rPr>
                <w:rFonts w:ascii="Arial" w:hAnsi="Arial" w:cs="Arial"/>
                <w:b/>
              </w:rPr>
              <w:t xml:space="preserve"> Junior</w:t>
            </w:r>
          </w:p>
          <w:p w:rsidR="00ED28FD" w:rsidRDefault="00ED28FD" w:rsidP="00ED28FD">
            <w:pPr>
              <w:jc w:val="center"/>
              <w:rPr>
                <w:rFonts w:ascii="Arial" w:hAnsi="Arial" w:cs="Arial"/>
              </w:rPr>
            </w:pPr>
            <w:r>
              <w:rPr>
                <w:rFonts w:ascii="Arial" w:hAnsi="Arial" w:cs="Arial"/>
              </w:rPr>
              <w:t>Prefeito Municipal</w:t>
            </w:r>
          </w:p>
          <w:p w:rsidR="00ED28FD" w:rsidRPr="00ED28FD" w:rsidRDefault="00ED28FD" w:rsidP="002F785E">
            <w:pPr>
              <w:rPr>
                <w:rFonts w:ascii="Arial" w:hAnsi="Arial" w:cs="Arial"/>
              </w:rPr>
            </w:pPr>
          </w:p>
        </w:tc>
      </w:tr>
    </w:tbl>
    <w:p w:rsidR="006C338E" w:rsidRDefault="006C338E" w:rsidP="005A65C3">
      <w:pPr>
        <w:jc w:val="both"/>
        <w:outlineLvl w:val="0"/>
        <w:rPr>
          <w:rFonts w:ascii="Arial" w:hAnsi="Arial" w:cs="Arial"/>
        </w:rPr>
      </w:pPr>
    </w:p>
    <w:p w:rsidR="00EE4A1A" w:rsidRDefault="00EE4A1A" w:rsidP="00AE384C">
      <w:pPr>
        <w:jc w:val="center"/>
        <w:rPr>
          <w:rFonts w:ascii="Arial" w:hAnsi="Arial" w:cs="Arial"/>
          <w:b/>
        </w:rPr>
      </w:pPr>
    </w:p>
    <w:p w:rsidR="00EE4A1A" w:rsidRDefault="00EE4A1A" w:rsidP="00AE384C">
      <w:pPr>
        <w:jc w:val="center"/>
        <w:rPr>
          <w:rFonts w:ascii="Arial" w:hAnsi="Arial" w:cs="Arial"/>
          <w:b/>
        </w:rPr>
      </w:pPr>
    </w:p>
    <w:p w:rsidR="00EE4A1A" w:rsidRDefault="00EE4A1A" w:rsidP="00AE384C">
      <w:pPr>
        <w:jc w:val="center"/>
        <w:rPr>
          <w:rFonts w:ascii="Arial" w:hAnsi="Arial" w:cs="Arial"/>
          <w:b/>
        </w:rPr>
      </w:pPr>
    </w:p>
    <w:p w:rsidR="007C7665" w:rsidRDefault="007C7665" w:rsidP="00AE384C">
      <w:pPr>
        <w:jc w:val="center"/>
        <w:rPr>
          <w:rFonts w:ascii="Arial" w:hAnsi="Arial" w:cs="Arial"/>
          <w:b/>
        </w:rPr>
      </w:pPr>
    </w:p>
    <w:p w:rsidR="007C7665" w:rsidRDefault="007C7665" w:rsidP="00AE384C">
      <w:pPr>
        <w:jc w:val="center"/>
        <w:rPr>
          <w:rFonts w:ascii="Arial" w:hAnsi="Arial" w:cs="Arial"/>
          <w:b/>
        </w:rPr>
      </w:pPr>
    </w:p>
    <w:p w:rsidR="007C7665" w:rsidRDefault="007C7665" w:rsidP="00AE384C">
      <w:pPr>
        <w:jc w:val="center"/>
        <w:rPr>
          <w:rFonts w:ascii="Arial" w:hAnsi="Arial" w:cs="Arial"/>
          <w:b/>
        </w:rPr>
      </w:pPr>
    </w:p>
    <w:p w:rsidR="007C7665" w:rsidRDefault="007C7665" w:rsidP="00AE384C">
      <w:pPr>
        <w:jc w:val="center"/>
        <w:rPr>
          <w:rFonts w:ascii="Arial" w:hAnsi="Arial" w:cs="Arial"/>
          <w:b/>
        </w:rPr>
      </w:pPr>
    </w:p>
    <w:p w:rsidR="007C7665" w:rsidRDefault="007C7665"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0757BE" w:rsidRDefault="000757BE"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365CB2" w:rsidRDefault="00365CB2" w:rsidP="00AE384C">
      <w:pPr>
        <w:jc w:val="center"/>
        <w:rPr>
          <w:rFonts w:ascii="Arial" w:hAnsi="Arial" w:cs="Arial"/>
          <w:b/>
        </w:rPr>
      </w:pPr>
    </w:p>
    <w:p w:rsidR="0073680E" w:rsidRDefault="0073680E" w:rsidP="00AE384C">
      <w:pPr>
        <w:jc w:val="center"/>
        <w:rPr>
          <w:rFonts w:ascii="Arial" w:hAnsi="Arial" w:cs="Arial"/>
          <w:b/>
        </w:rPr>
      </w:pPr>
    </w:p>
    <w:p w:rsidR="0073680E" w:rsidRDefault="0073680E" w:rsidP="00AE384C">
      <w:pPr>
        <w:jc w:val="center"/>
        <w:rPr>
          <w:rFonts w:ascii="Arial" w:hAnsi="Arial" w:cs="Arial"/>
          <w:b/>
        </w:rPr>
      </w:pPr>
    </w:p>
    <w:p w:rsidR="0073680E" w:rsidRDefault="0073680E" w:rsidP="00AE384C">
      <w:pPr>
        <w:jc w:val="center"/>
        <w:rPr>
          <w:rFonts w:ascii="Arial" w:hAnsi="Arial" w:cs="Arial"/>
          <w:b/>
        </w:rPr>
      </w:pPr>
    </w:p>
    <w:p w:rsidR="0073680E" w:rsidRDefault="0073680E" w:rsidP="00AE384C">
      <w:pPr>
        <w:jc w:val="center"/>
        <w:rPr>
          <w:rFonts w:ascii="Arial" w:hAnsi="Arial" w:cs="Arial"/>
          <w:b/>
        </w:rPr>
      </w:pPr>
    </w:p>
    <w:p w:rsidR="0073680E" w:rsidRDefault="0073680E" w:rsidP="00AE384C">
      <w:pPr>
        <w:jc w:val="center"/>
        <w:rPr>
          <w:rFonts w:ascii="Arial" w:hAnsi="Arial" w:cs="Arial"/>
          <w:b/>
        </w:rPr>
      </w:pPr>
    </w:p>
    <w:p w:rsidR="0073680E" w:rsidRDefault="0073680E" w:rsidP="00AE384C">
      <w:pPr>
        <w:jc w:val="center"/>
        <w:rPr>
          <w:rFonts w:ascii="Arial" w:hAnsi="Arial" w:cs="Arial"/>
          <w:b/>
        </w:rPr>
      </w:pPr>
    </w:p>
    <w:p w:rsidR="00365CB2" w:rsidRDefault="00365CB2" w:rsidP="00AE384C">
      <w:pPr>
        <w:jc w:val="center"/>
        <w:rPr>
          <w:rFonts w:ascii="Arial" w:hAnsi="Arial" w:cs="Arial"/>
          <w:b/>
        </w:rPr>
      </w:pPr>
    </w:p>
    <w:p w:rsidR="007C7665" w:rsidRDefault="007C7665" w:rsidP="005B5FE5">
      <w:pPr>
        <w:rPr>
          <w:rFonts w:ascii="Arial" w:hAnsi="Arial" w:cs="Arial"/>
          <w:b/>
        </w:rPr>
      </w:pPr>
    </w:p>
    <w:p w:rsidR="00AE384C" w:rsidRDefault="00AE384C" w:rsidP="00AE384C">
      <w:pPr>
        <w:jc w:val="center"/>
        <w:rPr>
          <w:rFonts w:ascii="Arial" w:hAnsi="Arial" w:cs="Arial"/>
          <w:b/>
        </w:rPr>
      </w:pPr>
      <w:r>
        <w:rPr>
          <w:rFonts w:ascii="Arial" w:hAnsi="Arial" w:cs="Arial"/>
          <w:b/>
        </w:rPr>
        <w:lastRenderedPageBreak/>
        <w:t>ANEXO I DO TERMO DE REFERÊNCIA</w:t>
      </w:r>
    </w:p>
    <w:p w:rsidR="00AE384C" w:rsidRDefault="00AE384C" w:rsidP="00AE384C">
      <w:pPr>
        <w:jc w:val="center"/>
        <w:rPr>
          <w:rFonts w:ascii="Arial" w:hAnsi="Arial" w:cs="Arial"/>
          <w:b/>
        </w:rPr>
      </w:pPr>
      <w:r>
        <w:rPr>
          <w:rFonts w:ascii="Arial" w:hAnsi="Arial" w:cs="Arial"/>
          <w:b/>
        </w:rPr>
        <w:t>QUANTIDADES E ESPECIFICAÇÕES</w:t>
      </w:r>
    </w:p>
    <w:p w:rsidR="005670FC" w:rsidRDefault="005670FC" w:rsidP="00AE384C">
      <w:pPr>
        <w:jc w:val="center"/>
        <w:rPr>
          <w:rFonts w:ascii="Arial" w:hAnsi="Arial" w:cs="Arial"/>
          <w:b/>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54"/>
        <w:gridCol w:w="6496"/>
        <w:gridCol w:w="722"/>
        <w:gridCol w:w="722"/>
      </w:tblGrid>
      <w:tr w:rsidR="005670FC" w:rsidTr="00690446">
        <w:tc>
          <w:tcPr>
            <w:tcW w:w="436" w:type="dxa"/>
            <w:shd w:val="clear" w:color="auto" w:fill="F0F0F0"/>
          </w:tcPr>
          <w:p w:rsidR="005670FC" w:rsidRDefault="005670FC" w:rsidP="00690446">
            <w:pPr>
              <w:pStyle w:val="ParagraphStyle"/>
              <w:rPr>
                <w:rStyle w:val="Normaltext"/>
              </w:rPr>
            </w:pPr>
            <w:r>
              <w:rPr>
                <w:rStyle w:val="Normaltext"/>
              </w:rPr>
              <w:t>Item</w:t>
            </w:r>
          </w:p>
        </w:tc>
        <w:tc>
          <w:tcPr>
            <w:tcW w:w="5103" w:type="dxa"/>
            <w:shd w:val="clear" w:color="auto" w:fill="F0F0F0"/>
          </w:tcPr>
          <w:p w:rsidR="005670FC" w:rsidRDefault="005670FC" w:rsidP="00690446">
            <w:pPr>
              <w:pStyle w:val="ParagraphStyle"/>
              <w:rPr>
                <w:rStyle w:val="Normaltext"/>
              </w:rPr>
            </w:pPr>
            <w:r>
              <w:rPr>
                <w:rStyle w:val="Normaltext"/>
              </w:rPr>
              <w:t>Descrição do Produto</w:t>
            </w:r>
          </w:p>
        </w:tc>
        <w:tc>
          <w:tcPr>
            <w:tcW w:w="567" w:type="dxa"/>
            <w:shd w:val="clear" w:color="auto" w:fill="F0F0F0"/>
          </w:tcPr>
          <w:p w:rsidR="005670FC" w:rsidRDefault="005670FC" w:rsidP="00690446">
            <w:pPr>
              <w:pStyle w:val="ParagraphStyle"/>
              <w:rPr>
                <w:rStyle w:val="Normaltext"/>
              </w:rPr>
            </w:pPr>
            <w:proofErr w:type="spellStart"/>
            <w:r>
              <w:rPr>
                <w:rStyle w:val="Normaltext"/>
              </w:rPr>
              <w:t>Qte</w:t>
            </w:r>
            <w:proofErr w:type="spellEnd"/>
          </w:p>
        </w:tc>
        <w:tc>
          <w:tcPr>
            <w:tcW w:w="567" w:type="dxa"/>
            <w:shd w:val="clear" w:color="auto" w:fill="F0F0F0"/>
          </w:tcPr>
          <w:p w:rsidR="005670FC" w:rsidRDefault="005670FC" w:rsidP="00690446">
            <w:pPr>
              <w:pStyle w:val="ParagraphStyle"/>
              <w:rPr>
                <w:rStyle w:val="Normaltext"/>
              </w:rPr>
            </w:pPr>
            <w:r>
              <w:rPr>
                <w:rStyle w:val="Normaltext"/>
              </w:rPr>
              <w:t>Unid.</w:t>
            </w:r>
          </w:p>
        </w:tc>
      </w:tr>
      <w:tr w:rsidR="005670FC" w:rsidTr="00690446">
        <w:tc>
          <w:tcPr>
            <w:tcW w:w="436" w:type="dxa"/>
          </w:tcPr>
          <w:p w:rsidR="005670FC" w:rsidRDefault="005670FC" w:rsidP="00690446">
            <w:pPr>
              <w:pStyle w:val="ParagraphStyle"/>
              <w:rPr>
                <w:rStyle w:val="Normaltext"/>
              </w:rPr>
            </w:pPr>
            <w:r>
              <w:rPr>
                <w:rStyle w:val="Normaltext"/>
              </w:rPr>
              <w:t>1</w:t>
            </w:r>
          </w:p>
        </w:tc>
        <w:tc>
          <w:tcPr>
            <w:tcW w:w="5103" w:type="dxa"/>
          </w:tcPr>
          <w:p w:rsidR="005670FC" w:rsidRDefault="005670FC" w:rsidP="00690446">
            <w:pPr>
              <w:pStyle w:val="ParagraphStyle"/>
              <w:rPr>
                <w:rStyle w:val="Normaltext"/>
              </w:rPr>
            </w:pPr>
            <w:r>
              <w:rPr>
                <w:rStyle w:val="Normaltext"/>
              </w:rPr>
              <w:t>ARROZ DESCACADO..</w:t>
            </w:r>
          </w:p>
          <w:p w:rsidR="005670FC" w:rsidRDefault="005670FC" w:rsidP="00690446">
            <w:pPr>
              <w:pStyle w:val="ParagraphStyle"/>
              <w:rPr>
                <w:rStyle w:val="Normaltext"/>
              </w:rPr>
            </w:pPr>
            <w:r>
              <w:rPr>
                <w:rStyle w:val="Normaltext"/>
              </w:rPr>
              <w:t xml:space="preserve">COM AS  DESCRICOES MINIMAS: </w:t>
            </w:r>
          </w:p>
          <w:p w:rsidR="005670FC" w:rsidRDefault="005670FC" w:rsidP="00690446">
            <w:pPr>
              <w:pStyle w:val="ParagraphStyle"/>
              <w:rPr>
                <w:rStyle w:val="Normaltext"/>
              </w:rPr>
            </w:pPr>
            <w:r>
              <w:rPr>
                <w:rStyle w:val="Normaltext"/>
              </w:rPr>
              <w:t xml:space="preserve">ARROZ DESCASCADO TIPO 1 - Arroz agulhinha, tipo 1,classe longo fino, beneficiado, polido, inteiros, acondicionados em embalagem de </w:t>
            </w:r>
          </w:p>
          <w:p w:rsidR="005670FC" w:rsidRDefault="005670FC" w:rsidP="00690446">
            <w:pPr>
              <w:pStyle w:val="ParagraphStyle"/>
              <w:rPr>
                <w:rStyle w:val="Normaltext"/>
              </w:rPr>
            </w:pPr>
            <w:r>
              <w:rPr>
                <w:rStyle w:val="Normaltext"/>
              </w:rPr>
              <w:t xml:space="preserve">polipropileno original do fabricante com 5 Kg, embalados em fardos lacrados, livres de violação. Isento de matéria terrosa, pedras, fungos ou </w:t>
            </w:r>
          </w:p>
          <w:p w:rsidR="005670FC" w:rsidRDefault="005670FC" w:rsidP="00690446">
            <w:pPr>
              <w:pStyle w:val="ParagraphStyle"/>
              <w:rPr>
                <w:rStyle w:val="Normaltext"/>
              </w:rPr>
            </w:pPr>
            <w:r>
              <w:rPr>
                <w:rStyle w:val="Normaltext"/>
              </w:rPr>
              <w:t xml:space="preserve">parasitas, livre de umidade, detritos e fragmentos estranhos. Com validade mínima de 6 meses a partir da data de entrega e apresentar informações do fabricante, especificação do produto e data de </w:t>
            </w:r>
          </w:p>
          <w:p w:rsidR="005670FC" w:rsidRDefault="005670FC" w:rsidP="00690446">
            <w:pPr>
              <w:pStyle w:val="ParagraphStyle"/>
              <w:rPr>
                <w:rStyle w:val="Normaltext"/>
              </w:rPr>
            </w:pPr>
            <w:r>
              <w:rPr>
                <w:rStyle w:val="Normaltext"/>
              </w:rPr>
              <w:t xml:space="preserve">vencimento estampado na embalagem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1030</w:t>
            </w:r>
          </w:p>
        </w:tc>
        <w:tc>
          <w:tcPr>
            <w:tcW w:w="567" w:type="dxa"/>
          </w:tcPr>
          <w:p w:rsidR="005670FC" w:rsidRDefault="005670FC" w:rsidP="00690446">
            <w:pPr>
              <w:pStyle w:val="ParagraphStyle"/>
              <w:rPr>
                <w:rStyle w:val="Normaltext"/>
              </w:rPr>
            </w:pPr>
            <w:r>
              <w:rPr>
                <w:rStyle w:val="Normaltext"/>
              </w:rPr>
              <w:t>PT</w:t>
            </w:r>
          </w:p>
        </w:tc>
      </w:tr>
      <w:tr w:rsidR="005670FC" w:rsidTr="00690446">
        <w:tc>
          <w:tcPr>
            <w:tcW w:w="436" w:type="dxa"/>
          </w:tcPr>
          <w:p w:rsidR="005670FC" w:rsidRDefault="005670FC" w:rsidP="00690446">
            <w:pPr>
              <w:pStyle w:val="ParagraphStyle"/>
              <w:rPr>
                <w:rStyle w:val="Normaltext"/>
              </w:rPr>
            </w:pPr>
            <w:r>
              <w:rPr>
                <w:rStyle w:val="Normaltext"/>
              </w:rPr>
              <w:t>2</w:t>
            </w:r>
          </w:p>
        </w:tc>
        <w:tc>
          <w:tcPr>
            <w:tcW w:w="5103" w:type="dxa"/>
          </w:tcPr>
          <w:p w:rsidR="005670FC" w:rsidRDefault="005670FC" w:rsidP="00690446">
            <w:pPr>
              <w:pStyle w:val="ParagraphStyle"/>
              <w:rPr>
                <w:rStyle w:val="Normaltext"/>
              </w:rPr>
            </w:pPr>
            <w:r>
              <w:rPr>
                <w:rStyle w:val="Normaltext"/>
              </w:rPr>
              <w:t>AZEITE DE OLIVA DE 500ML</w:t>
            </w:r>
          </w:p>
        </w:tc>
        <w:tc>
          <w:tcPr>
            <w:tcW w:w="567" w:type="dxa"/>
          </w:tcPr>
          <w:p w:rsidR="005670FC" w:rsidRDefault="005670FC" w:rsidP="00690446">
            <w:pPr>
              <w:pStyle w:val="ParagraphStyle"/>
              <w:rPr>
                <w:rStyle w:val="Normaltext"/>
              </w:rPr>
            </w:pPr>
            <w:r>
              <w:rPr>
                <w:rStyle w:val="Normaltext"/>
              </w:rPr>
              <w:t>15</w:t>
            </w:r>
          </w:p>
        </w:tc>
        <w:tc>
          <w:tcPr>
            <w:tcW w:w="567" w:type="dxa"/>
          </w:tcPr>
          <w:p w:rsidR="005670FC" w:rsidRDefault="005670FC" w:rsidP="00690446">
            <w:pPr>
              <w:pStyle w:val="ParagraphStyle"/>
              <w:rPr>
                <w:rStyle w:val="Normaltext"/>
              </w:rPr>
            </w:pPr>
            <w:r>
              <w:rPr>
                <w:rStyle w:val="Normaltext"/>
              </w:rPr>
              <w:t>LA</w:t>
            </w:r>
          </w:p>
        </w:tc>
      </w:tr>
      <w:tr w:rsidR="005670FC" w:rsidTr="00690446">
        <w:tc>
          <w:tcPr>
            <w:tcW w:w="436" w:type="dxa"/>
          </w:tcPr>
          <w:p w:rsidR="005670FC" w:rsidRDefault="005670FC" w:rsidP="00690446">
            <w:pPr>
              <w:pStyle w:val="ParagraphStyle"/>
              <w:rPr>
                <w:rStyle w:val="Normaltext"/>
              </w:rPr>
            </w:pPr>
            <w:r>
              <w:rPr>
                <w:rStyle w:val="Normaltext"/>
              </w:rPr>
              <w:t>3</w:t>
            </w:r>
          </w:p>
        </w:tc>
        <w:tc>
          <w:tcPr>
            <w:tcW w:w="5103" w:type="dxa"/>
          </w:tcPr>
          <w:p w:rsidR="005670FC" w:rsidRDefault="005670FC" w:rsidP="00690446">
            <w:pPr>
              <w:pStyle w:val="ParagraphStyle"/>
              <w:rPr>
                <w:rStyle w:val="Normaltext"/>
              </w:rPr>
            </w:pPr>
            <w:r>
              <w:rPr>
                <w:rStyle w:val="Normaltext"/>
              </w:rPr>
              <w:t>AZEITONA VERDE-</w:t>
            </w:r>
          </w:p>
          <w:p w:rsidR="005670FC" w:rsidRDefault="005670FC" w:rsidP="00690446">
            <w:pPr>
              <w:pStyle w:val="ParagraphStyle"/>
              <w:rPr>
                <w:rStyle w:val="Normaltext"/>
              </w:rPr>
            </w:pPr>
            <w:r>
              <w:rPr>
                <w:rStyle w:val="Normaltext"/>
              </w:rPr>
              <w:t xml:space="preserve">com as descrições mínimas. </w:t>
            </w:r>
          </w:p>
          <w:p w:rsidR="005670FC" w:rsidRDefault="005670FC" w:rsidP="00690446">
            <w:pPr>
              <w:pStyle w:val="ParagraphStyle"/>
              <w:rPr>
                <w:rStyle w:val="Normaltext"/>
              </w:rPr>
            </w:pPr>
            <w:r>
              <w:rPr>
                <w:rStyle w:val="Normaltext"/>
              </w:rPr>
              <w:t xml:space="preserve">Azeitonas verdes, agua e sal, acidulantes ácidos cítrico e lático, conservador </w:t>
            </w:r>
            <w:proofErr w:type="spellStart"/>
            <w:r>
              <w:rPr>
                <w:rStyle w:val="Normaltext"/>
              </w:rPr>
              <w:t>benzoato</w:t>
            </w:r>
            <w:proofErr w:type="spellEnd"/>
            <w:r>
              <w:rPr>
                <w:rStyle w:val="Normaltext"/>
              </w:rPr>
              <w:t xml:space="preserve"> de sódio, </w:t>
            </w:r>
            <w:proofErr w:type="spellStart"/>
            <w:r>
              <w:rPr>
                <w:rStyle w:val="Normaltext"/>
              </w:rPr>
              <w:t>sorbato</w:t>
            </w:r>
            <w:proofErr w:type="spellEnd"/>
            <w:r>
              <w:rPr>
                <w:rStyle w:val="Normaltext"/>
              </w:rPr>
              <w:t xml:space="preserve"> de potássio e antioxidante </w:t>
            </w:r>
            <w:proofErr w:type="spellStart"/>
            <w:r>
              <w:rPr>
                <w:rStyle w:val="Normaltext"/>
              </w:rPr>
              <w:t>acido</w:t>
            </w:r>
            <w:proofErr w:type="spellEnd"/>
            <w:r>
              <w:rPr>
                <w:rStyle w:val="Normaltext"/>
              </w:rPr>
              <w:t xml:space="preserve"> </w:t>
            </w:r>
            <w:proofErr w:type="spellStart"/>
            <w:r>
              <w:rPr>
                <w:rStyle w:val="Normaltext"/>
              </w:rPr>
              <w:t>isoascorbico</w:t>
            </w:r>
            <w:proofErr w:type="spellEnd"/>
            <w:r>
              <w:rPr>
                <w:rStyle w:val="Normaltext"/>
              </w:rPr>
              <w:t xml:space="preserve">. </w:t>
            </w:r>
          </w:p>
          <w:p w:rsidR="005670FC" w:rsidRDefault="005670FC" w:rsidP="00690446">
            <w:pPr>
              <w:pStyle w:val="ParagraphStyle"/>
              <w:rPr>
                <w:rStyle w:val="Normaltext"/>
              </w:rPr>
            </w:pPr>
            <w:r>
              <w:rPr>
                <w:rStyle w:val="Normaltext"/>
              </w:rPr>
              <w:t>Azeitona Verde com Caroço,</w:t>
            </w:r>
            <w:r>
              <w:rPr>
                <w:rStyle w:val="Normaltext"/>
                <w:lang w:val="pt-BR"/>
              </w:rPr>
              <w:t xml:space="preserve"> </w:t>
            </w:r>
            <w:r>
              <w:rPr>
                <w:rStyle w:val="Normaltext"/>
              </w:rPr>
              <w:t xml:space="preserve">Vidro 500g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15</w:t>
            </w:r>
          </w:p>
        </w:tc>
        <w:tc>
          <w:tcPr>
            <w:tcW w:w="567" w:type="dxa"/>
          </w:tcPr>
          <w:p w:rsidR="005670FC" w:rsidRDefault="005670FC" w:rsidP="00690446">
            <w:pPr>
              <w:pStyle w:val="ParagraphStyle"/>
              <w:rPr>
                <w:rStyle w:val="Normaltext"/>
              </w:rPr>
            </w:pPr>
            <w:r>
              <w:rPr>
                <w:rStyle w:val="Normaltext"/>
              </w:rPr>
              <w:t>VD</w:t>
            </w:r>
          </w:p>
        </w:tc>
      </w:tr>
      <w:tr w:rsidR="005670FC" w:rsidTr="00690446">
        <w:tc>
          <w:tcPr>
            <w:tcW w:w="436" w:type="dxa"/>
          </w:tcPr>
          <w:p w:rsidR="005670FC" w:rsidRDefault="005670FC" w:rsidP="00690446">
            <w:pPr>
              <w:pStyle w:val="ParagraphStyle"/>
              <w:rPr>
                <w:rStyle w:val="Normaltext"/>
              </w:rPr>
            </w:pPr>
            <w:r>
              <w:rPr>
                <w:rStyle w:val="Normaltext"/>
              </w:rPr>
              <w:t>4</w:t>
            </w:r>
          </w:p>
        </w:tc>
        <w:tc>
          <w:tcPr>
            <w:tcW w:w="5103" w:type="dxa"/>
          </w:tcPr>
          <w:p w:rsidR="005670FC" w:rsidRDefault="005670FC" w:rsidP="00690446">
            <w:pPr>
              <w:pStyle w:val="ParagraphStyle"/>
              <w:rPr>
                <w:rStyle w:val="Normaltext"/>
              </w:rPr>
            </w:pPr>
            <w:r>
              <w:rPr>
                <w:rStyle w:val="Normaltext"/>
              </w:rPr>
              <w:t>BISCOITO DOCE SEM GLUTEN</w:t>
            </w:r>
          </w:p>
          <w:p w:rsidR="005670FC" w:rsidRDefault="005670FC" w:rsidP="00690446">
            <w:pPr>
              <w:pStyle w:val="ParagraphStyle"/>
              <w:rPr>
                <w:rStyle w:val="Normaltext"/>
              </w:rPr>
            </w:pPr>
            <w:r>
              <w:rPr>
                <w:rStyle w:val="Normaltext"/>
              </w:rPr>
              <w:t xml:space="preserve">coito doce sem glúten de amido de milho, açúcar, </w:t>
            </w:r>
          </w:p>
          <w:p w:rsidR="005670FC" w:rsidRDefault="005670FC" w:rsidP="00690446">
            <w:pPr>
              <w:pStyle w:val="ParagraphStyle"/>
              <w:rPr>
                <w:rStyle w:val="Normaltext"/>
              </w:rPr>
            </w:pPr>
            <w:r>
              <w:rPr>
                <w:rStyle w:val="Normaltext"/>
              </w:rPr>
              <w:t xml:space="preserve">ovos, leite em pó, margarina e sal embalagem de 200g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150</w:t>
            </w:r>
          </w:p>
        </w:tc>
        <w:tc>
          <w:tcPr>
            <w:tcW w:w="567" w:type="dxa"/>
          </w:tcPr>
          <w:p w:rsidR="005670FC" w:rsidRDefault="005670FC" w:rsidP="00690446">
            <w:pPr>
              <w:pStyle w:val="ParagraphStyle"/>
              <w:rPr>
                <w:rStyle w:val="Normaltext"/>
              </w:rPr>
            </w:pPr>
            <w:r>
              <w:rPr>
                <w:rStyle w:val="Normaltext"/>
              </w:rPr>
              <w:t>UN</w:t>
            </w:r>
          </w:p>
        </w:tc>
      </w:tr>
      <w:tr w:rsidR="005670FC" w:rsidTr="00690446">
        <w:tc>
          <w:tcPr>
            <w:tcW w:w="436" w:type="dxa"/>
          </w:tcPr>
          <w:p w:rsidR="005670FC" w:rsidRDefault="005670FC" w:rsidP="00690446">
            <w:pPr>
              <w:pStyle w:val="ParagraphStyle"/>
              <w:rPr>
                <w:rStyle w:val="Normaltext"/>
              </w:rPr>
            </w:pPr>
            <w:r>
              <w:rPr>
                <w:rStyle w:val="Normaltext"/>
              </w:rPr>
              <w:t>5</w:t>
            </w:r>
          </w:p>
        </w:tc>
        <w:tc>
          <w:tcPr>
            <w:tcW w:w="5103" w:type="dxa"/>
          </w:tcPr>
          <w:p w:rsidR="005670FC" w:rsidRDefault="005670FC" w:rsidP="00690446">
            <w:pPr>
              <w:pStyle w:val="ParagraphStyle"/>
              <w:rPr>
                <w:rStyle w:val="Normaltext"/>
              </w:rPr>
            </w:pPr>
            <w:r>
              <w:rPr>
                <w:rStyle w:val="Normaltext"/>
              </w:rPr>
              <w:t>CESTA  BASICA*-*</w:t>
            </w:r>
          </w:p>
          <w:p w:rsidR="005670FC" w:rsidRDefault="005670FC" w:rsidP="00690446">
            <w:pPr>
              <w:pStyle w:val="ParagraphStyle"/>
              <w:rPr>
                <w:rStyle w:val="Normaltext"/>
              </w:rPr>
            </w:pPr>
            <w:r>
              <w:rPr>
                <w:rStyle w:val="Normaltext"/>
              </w:rPr>
              <w:t>Cesta básica contendo no mínimo.</w:t>
            </w:r>
          </w:p>
          <w:p w:rsidR="005670FC" w:rsidRDefault="005670FC" w:rsidP="00690446">
            <w:pPr>
              <w:pStyle w:val="ParagraphStyle"/>
              <w:rPr>
                <w:rStyle w:val="Normaltext"/>
              </w:rPr>
            </w:pPr>
            <w:r>
              <w:rPr>
                <w:rStyle w:val="Normaltext"/>
              </w:rPr>
              <w:t>Com as descrições dos produtos não inferior a:</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PACOTE DE ARROZ TIPO I, POLIDO, CLASSE LONGO FINO, COM EMBALAGEM TRANSPARENTE COM NO MINIMO 5 KG,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 DE FEIJAO CARIOCA, TIPO I, 1º </w:t>
            </w:r>
          </w:p>
          <w:p w:rsidR="005670FC" w:rsidRDefault="005670FC" w:rsidP="00690446">
            <w:pPr>
              <w:pStyle w:val="ParagraphStyle"/>
              <w:rPr>
                <w:rStyle w:val="Normaltext"/>
              </w:rPr>
            </w:pPr>
            <w:r>
              <w:rPr>
                <w:rStyle w:val="Normaltext"/>
              </w:rPr>
              <w:t>QUALIDADE, NOVO, COM EMBALAGEM TRANSPARENTE DE NO MINIMO 01 KG CADA PACOTE.</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PACOTE DE AÇUCAR CRISTAL EM GRAOS UNIFORMES EM EMBALAGEM TRANSPARENTE DE NO MINIMO 05 KG,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02 GARRAFAS DE OLEO DE SOJA REFINADO EM EMBALAGEM PET COM NO MINIMO 900 ML,</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MARGARINA – CREMOSA COM SAL, DE 1° QUALIDADE, LIPIDIOS DE 45% A 60% ISENTA DE GORDURAS TRANS EMBALAGEM COM IDENTIFICAÇÃO DE PRODUTO, MARCA DE FABRICANTE E PRAZO DE VALIDADE E COM REGISTO NO ORGÃO COMPETENTE COM NO MINIMO 500G,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PACOTE DE BISCOITO MARIA COM ALGUM DOS SABORES: </w:t>
            </w:r>
          </w:p>
          <w:p w:rsidR="005670FC" w:rsidRDefault="005670FC" w:rsidP="00690446">
            <w:pPr>
              <w:pStyle w:val="ParagraphStyle"/>
              <w:rPr>
                <w:rStyle w:val="Normaltext"/>
              </w:rPr>
            </w:pPr>
            <w:r>
              <w:rPr>
                <w:rStyle w:val="Normaltext"/>
              </w:rPr>
              <w:t>MAIZENA, LEITE OU COCO, COM EMBALAGEM MINIMA DE 400 GRAMAS,</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VINAGRE DE ÁLCOOL ESPECIFICAÇÃO: VINAGRE DE ÁLCOOL. RESULTANTE DA OXIDAÇÃO DO ÁLCOOL DO VINHO. ISENTO DE CORANTES ARTIFICIAIS, ÁCIDOS ORGÂNICOS E MINERAIS ESTRANHOS. LIVRE DE SUJIDADES, MATERIAL TERROSO E </w:t>
            </w:r>
            <w:r>
              <w:rPr>
                <w:rStyle w:val="Normaltext"/>
              </w:rPr>
              <w:lastRenderedPageBreak/>
              <w:t xml:space="preserve">VEGETAIS, COM VALIDADE MÍNIMA DE 10 MESES A CONTAR A DATA DA ENTREGA. ACONDICIONADO EM FRASCO PLÁSTICO COM TAMPA INVIOLÁVEL, HERMETICAMENTE FECHADO, CONTENDO NO MINIMO 500 ML,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PACOTES DE PÓ DE CAFÉ, TORRADO E MOÍDO, </w:t>
            </w:r>
          </w:p>
          <w:p w:rsidR="005670FC" w:rsidRDefault="005670FC" w:rsidP="00690446">
            <w:pPr>
              <w:pStyle w:val="ParagraphStyle"/>
              <w:rPr>
                <w:rStyle w:val="Normaltext"/>
              </w:rPr>
            </w:pPr>
            <w:r>
              <w:rPr>
                <w:rStyle w:val="Normaltext"/>
              </w:rPr>
              <w:t xml:space="preserve">TRADICIONAL, EM EMBALAGEM COM NO MINIMO 500 GRAMAS,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PACOTES DE MACARRÃO COM OVOS, TIPO ESPAGUETE OU PARAFUSO, COM EMBALAGEM TRANSPARENTE DE NO MINIMO 500 GR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02 EXTRATO DE TOMATE SIMPLES CONCENTRADO – COMPOSTO POR TOMATE, AÇUCAR E SAL. APRESENTANDO COR, ODOR, SABOR PRÓPRIOS E COM CONSISTÊNCIA DE MASSA E NÃO LÍQUIDO. EMBALADOS EM SACHES DE NO MINIMO 300G, ROTULADAS CONFORME LEGISLAÇÃO VIGENTE, DECLARANDO MARCA, NOME E ENDEREÇO DO FABRICANTE, PESO LÍQUIDO, PRAZO DE QUALIDADE, LOTE, REGISTRO NO ORGÃO COMPETENTE. AS EMBALAGENS ENTREGUES NÃO DEVERÃO ESTAR ABAULADAS, ESTUFADAS, AMASSADAS E NEM ENFERRUJADAS. O PRODUTO DEVE ESTAR DE ACORDO COM AS NORMAS DA VIGILÂNCIA SANITÁRIA QUANTO A PRODUÇÃO, EMBALAGEM, ROTULAGEM E INFORMAÇÃO NUTRICIONAL.</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01 PACOTE DE FARINHA DE MANDIOCA COM EMBALAGEM TRANSPARENTE DE NO MINIMO 500 GR,</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 DE FARINHA DE TRIGO COMUM, EM EMBALAGEM TRANSPARENTE DE NO MINIMO 1 KG,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PACOTE DE SAL REFINADO IODADO, ISENTO DE IMPUREZAS E UMIDADE, EMBALAGEM TRANSPARENTE DE NO MINIMO 01 KG, </w:t>
            </w:r>
          </w:p>
          <w:p w:rsidR="005670FC" w:rsidRDefault="005670FC" w:rsidP="00690446">
            <w:pPr>
              <w:pStyle w:val="ParagraphStyle"/>
              <w:rPr>
                <w:rStyle w:val="Normaltext"/>
              </w:rPr>
            </w:pPr>
            <w:r>
              <w:rPr>
                <w:rStyle w:val="Normaltext"/>
              </w:rPr>
              <w:t xml:space="preserve"> </w:t>
            </w:r>
          </w:p>
          <w:p w:rsidR="005670FC" w:rsidRDefault="005670FC" w:rsidP="00690446">
            <w:pPr>
              <w:pStyle w:val="ParagraphStyle"/>
              <w:rPr>
                <w:rStyle w:val="Normaltext"/>
              </w:rPr>
            </w:pPr>
            <w:r>
              <w:rPr>
                <w:rStyle w:val="Normaltext"/>
              </w:rPr>
              <w:t xml:space="preserve">* ITENS PARA HIGIENE PESSOAL SENDO: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04 UNIDADE DE SABONETE PERFUMADO COM EMBALAGEM DE NO MINIMO 85 GR,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03 PACOTE DE CREME DENTAL COM FLUOR, E PROTEÇÃO ANTICÁRIE, EMBALAGEM DE NO MINIMO 70 GRAMAS,</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1 ÁGUA SANITÁRIA LÍQUIDA. PARA LAVAGEM E ALVEJANTE DE ROUPAS, BANHEIROS, PIAS. COMPOSIÇÃO: HIPOCLORITO DE SÓDIO, HIDRÓXIDO DE SÓDIO, CLORETO, COM, NO MINIMO, DE 2% A 2,5% DE CLORO ATIVO, INCOLOR, COM NO MINIMO 1LT,</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4 DETERGENTES LÍQUIDO CONCENTRADO, NEUTRO, BIODEGRADÁVEL, COM ALTO PODER DE LIMPEZA, PARA LAVAGEM DE LOUÇA E TALHERES DE NO MINIMO 500 ML,</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*1 SABÃO EM BARRA. MULTIUSO, BIODEGRADÁVEL, PARA LIMPEZA EM GERAL, COM NO MINMO (5X180G),</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1 ESPONJA DUPLA FACE, COMPOSTO DE ESPUMA DE POLIURETANO AMARELA E MANTA ABRASIVA DE FIBRA SINTÉTICA VERDE.</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lastRenderedPageBreak/>
              <w:t xml:space="preserve">* 2 PAPEL HIGIÊNICO FOLHA DUPLA, MACIO, PICOTADO, PACOTE COM 4 UNIDADES DE 30 METROS.     </w:t>
            </w:r>
          </w:p>
          <w:p w:rsidR="005670FC" w:rsidRDefault="005670FC" w:rsidP="00690446">
            <w:pPr>
              <w:pStyle w:val="ParagraphStyle"/>
              <w:rPr>
                <w:rStyle w:val="Normaltext"/>
              </w:rPr>
            </w:pPr>
            <w:r>
              <w:rPr>
                <w:rStyle w:val="Normaltext"/>
              </w:rPr>
              <w:t xml:space="preserve"> </w:t>
            </w:r>
          </w:p>
          <w:p w:rsidR="005670FC" w:rsidRDefault="005670FC" w:rsidP="00690446">
            <w:pPr>
              <w:pStyle w:val="ParagraphStyle"/>
              <w:rPr>
                <w:rStyle w:val="Normaltext"/>
              </w:rPr>
            </w:pPr>
            <w:r>
              <w:rPr>
                <w:rStyle w:val="Normaltext"/>
              </w:rPr>
              <w:t>* OBS: A CESTA DEVERÁ SER ENTREGUE COM EMBALAGENS CLARAMENTE IDENTIFICADAS E SEPARADAS, (PRODUTOS DELIMPEZA, HIGIENE PESSOAL E ALIMENTOS) EMBALAGEM TRANSPARENTE E FECHADA, COM EMBALAGENS SUSTENTÁVEIS, TODOS OS ITENS COM NO MINIMO 03 MESES DE VALIDADE A PARTIR DA DATA DA ENTREGA DA CESTA</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lastRenderedPageBreak/>
              <w:t>600</w:t>
            </w:r>
          </w:p>
        </w:tc>
        <w:tc>
          <w:tcPr>
            <w:tcW w:w="567" w:type="dxa"/>
          </w:tcPr>
          <w:p w:rsidR="005670FC" w:rsidRDefault="005670FC" w:rsidP="00690446">
            <w:pPr>
              <w:pStyle w:val="ParagraphStyle"/>
              <w:rPr>
                <w:rStyle w:val="Normaltext"/>
              </w:rPr>
            </w:pPr>
            <w:r>
              <w:rPr>
                <w:rStyle w:val="Normaltext"/>
              </w:rPr>
              <w:t>UN</w:t>
            </w:r>
          </w:p>
        </w:tc>
      </w:tr>
      <w:tr w:rsidR="005670FC" w:rsidTr="00690446">
        <w:tc>
          <w:tcPr>
            <w:tcW w:w="436" w:type="dxa"/>
          </w:tcPr>
          <w:p w:rsidR="005670FC" w:rsidRDefault="005670FC" w:rsidP="00690446">
            <w:pPr>
              <w:pStyle w:val="ParagraphStyle"/>
              <w:rPr>
                <w:rStyle w:val="Normaltext"/>
              </w:rPr>
            </w:pPr>
            <w:r>
              <w:rPr>
                <w:rStyle w:val="Normaltext"/>
              </w:rPr>
              <w:lastRenderedPageBreak/>
              <w:t>6</w:t>
            </w:r>
          </w:p>
        </w:tc>
        <w:tc>
          <w:tcPr>
            <w:tcW w:w="5103" w:type="dxa"/>
          </w:tcPr>
          <w:p w:rsidR="005670FC" w:rsidRDefault="005670FC" w:rsidP="00690446">
            <w:pPr>
              <w:pStyle w:val="ParagraphStyle"/>
              <w:rPr>
                <w:rStyle w:val="Normaltext"/>
              </w:rPr>
            </w:pPr>
            <w:r>
              <w:rPr>
                <w:rStyle w:val="Normaltext"/>
              </w:rPr>
              <w:t>CESTA BASICA */*</w:t>
            </w:r>
          </w:p>
          <w:p w:rsidR="005670FC" w:rsidRDefault="005670FC" w:rsidP="00690446">
            <w:pPr>
              <w:pStyle w:val="ParagraphStyle"/>
              <w:rPr>
                <w:rStyle w:val="Normaltext"/>
              </w:rPr>
            </w:pPr>
            <w:r>
              <w:rPr>
                <w:rStyle w:val="Normaltext"/>
              </w:rPr>
              <w:t>Cesta básica contendo no mínimo.</w:t>
            </w:r>
          </w:p>
          <w:p w:rsidR="005670FC" w:rsidRDefault="005670FC" w:rsidP="00690446">
            <w:pPr>
              <w:pStyle w:val="ParagraphStyle"/>
              <w:rPr>
                <w:rStyle w:val="Normaltext"/>
              </w:rPr>
            </w:pPr>
            <w:r>
              <w:rPr>
                <w:rStyle w:val="Normaltext"/>
              </w:rPr>
              <w:t>Com as descrições dos produtos não inferior a:</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PACOTE DE ARROZ TIPO I, POLIDO, CLASSE LONGO FINO, COM EMBALAGEM TRANSPARENTE COM NO MINIMO 5 KG,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03 PACOTE DE FEIJAO CARIOCA, TIPO I, 1º </w:t>
            </w:r>
          </w:p>
          <w:p w:rsidR="005670FC" w:rsidRDefault="005670FC" w:rsidP="00690446">
            <w:pPr>
              <w:pStyle w:val="ParagraphStyle"/>
              <w:rPr>
                <w:rStyle w:val="Normaltext"/>
              </w:rPr>
            </w:pPr>
            <w:r>
              <w:rPr>
                <w:rStyle w:val="Normaltext"/>
              </w:rPr>
              <w:t xml:space="preserve">QUALIDADE, NOVO, COM EMBALAGEM TRANSPARENTE DE NO MINIMO 01 KG CADA PACOTE,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01 PACOTE DE AÇUCAR CRISTAL EM GRAOS UNIFORMES EM EMBALAGEM TRANSPARENTE DE NO MINIMO 05 KG,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02 GARRAFAS DE OLEO DE SOJA REFINADO EM EMBALAGEM PET COM NO MINIMO 900 ML,</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01 MARGARINA – CREMOSA COM SAL, DE 1° QUALIDADE, LIPIDIOS DE 45% A 60% ISENTA DE GORDURAS TRANS EMBALAGEM COM IDENTIFICAÇÃO DE PRODUTO, MARCA DE FABRICANTE E PRAZO DE VALIDADE E COM REGISTO NO ORGÃO COMPETENTE COM NO MINIMO 500G,</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 DE BISCOITO MARIA COM ALGUM DOS SABORES: </w:t>
            </w:r>
          </w:p>
          <w:p w:rsidR="005670FC" w:rsidRDefault="005670FC" w:rsidP="00690446">
            <w:pPr>
              <w:pStyle w:val="ParagraphStyle"/>
              <w:rPr>
                <w:rStyle w:val="Normaltext"/>
              </w:rPr>
            </w:pPr>
            <w:r>
              <w:rPr>
                <w:rStyle w:val="Normaltext"/>
              </w:rPr>
              <w:t xml:space="preserve">MAIZENA, LEITE OU COCO, COM EMBALAGEM MINIMA DE 400 GRAMAS,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1 VINAGRE DE ÁLCOOL ESPECIFICAÇÃO: VINAGRE DE ÁLCOOL. RESULTANTE DA OXIDAÇÃO DO ÁLCOOL DO VINHO. ISENTO DE CORANTES ARTIFICIAIS, ÁCIDOS ORGÂNICOS E MINERAIS ESTRANHOS. LIVRE DE SUJIDADES, MATERIAL TERROSO E VEGETAIS, COM VALIDADE MÍNIMA DE 10 MESES A CONTAR A DATA DA ENTREGA. ACONDICIONADO EM FRASCO PLÁSTICO COM TAMPA INVIOLÁVEL, HERMETICAMENTE FECHADO, CONTENDO NO MINIMO 500 ML,</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PACOTES DE PÓ DE CAFÉ, TORRADO E MOÍDO, </w:t>
            </w:r>
          </w:p>
          <w:p w:rsidR="005670FC" w:rsidRDefault="005670FC" w:rsidP="00690446">
            <w:pPr>
              <w:pStyle w:val="ParagraphStyle"/>
              <w:rPr>
                <w:rStyle w:val="Normaltext"/>
              </w:rPr>
            </w:pPr>
            <w:r>
              <w:rPr>
                <w:rStyle w:val="Normaltext"/>
              </w:rPr>
              <w:t xml:space="preserve">TRADICIONAL, EM EMBALAGEM COM NO MINIMO 500 GRAMAS,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03 PACOTES DE MACARRÃO COM OVOS, TIPO ESPAGUETE OU PARAFUSO, COM EMBALAGEM TRANSPARENTE DE NO</w:t>
            </w:r>
            <w:r>
              <w:rPr>
                <w:rStyle w:val="Normaltext"/>
                <w:lang w:val="pt-BR"/>
              </w:rPr>
              <w:t xml:space="preserve"> </w:t>
            </w:r>
            <w:r>
              <w:rPr>
                <w:rStyle w:val="Normaltext"/>
              </w:rPr>
              <w:t xml:space="preserve">MINIMO 500 GR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03 EXTRATO DE TOMATE SIMPLES CONCENTRADO – COMPOSTO POR TOMATE, AÇUCAR E SAL. APRESENTANDO COR, ODOR, SABOR PRÓPRIOS E COM CONSISTÊNCIA DE MASSA E NÃO LÍQUIDO. EMBALADOS EM SACHES DE NO MINIMO 300G, ROTULADAS CONFORME LEGISLAÇÃO VIGENTE, DECLARANDO </w:t>
            </w:r>
            <w:r>
              <w:rPr>
                <w:rStyle w:val="Normaltext"/>
              </w:rPr>
              <w:lastRenderedPageBreak/>
              <w:t>MARCA, NOME E ENDEREÇO DO FABRICANTE, PESO LÍQUIDO, PRAZO DE QUALIDADE, LOTE, REGISTRO NO ORGÃO COMPETENTE. AS EMBALAGENS ENTREGUES NÃO DEVERÃO ESTAR ABAULADAS, ESTUFADAS, AMASSADAS E NEM ENFERRUJADAS. O PRODUTO DEVE ESTAR DE ACORDO COM AS NORMAS DA VIGILÂNCIA SANITÁRIA QUANTO A PRODUÇÃO, EMBALAGEM, ROTULAGEM E INFORMAÇÃO NUTRICIONAL.</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02 PACOTES DE FARINHA DE MANDIOCA COM EMBALAGEM TRANSPARENTE DE NO MINIMO 500 GR,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03 PACOTE DE FARINHA DE TRIGO COMUM, EM EMBALAGEM TRANSPARENTE DE NO MINIMO 1 KG</w:t>
            </w:r>
          </w:p>
          <w:p w:rsidR="005670FC" w:rsidRDefault="005670FC" w:rsidP="00690446">
            <w:pPr>
              <w:pStyle w:val="ParagraphStyle"/>
              <w:rPr>
                <w:rStyle w:val="Normaltext"/>
              </w:rPr>
            </w:pPr>
            <w:r>
              <w:rPr>
                <w:rStyle w:val="Normaltext"/>
              </w:rPr>
              <w:t xml:space="preserve">  </w:t>
            </w:r>
          </w:p>
          <w:p w:rsidR="005670FC" w:rsidRDefault="005670FC" w:rsidP="00690446">
            <w:pPr>
              <w:pStyle w:val="ParagraphStyle"/>
              <w:rPr>
                <w:rStyle w:val="Normaltext"/>
              </w:rPr>
            </w:pPr>
            <w:r>
              <w:rPr>
                <w:rStyle w:val="Normaltext"/>
              </w:rPr>
              <w:t xml:space="preserve">* 01 PACOTE DE SAL REFINADO IODADO, ISENTO DE IMPUREZAS E UMIDADE , EMBALAGEM TRANSPARENTE DE NO MINIMO 01 KG, </w:t>
            </w:r>
          </w:p>
          <w:p w:rsidR="005670FC" w:rsidRDefault="005670FC" w:rsidP="00690446">
            <w:pPr>
              <w:pStyle w:val="ParagraphStyle"/>
              <w:rPr>
                <w:rStyle w:val="Normaltext"/>
              </w:rPr>
            </w:pPr>
            <w:r>
              <w:rPr>
                <w:rStyle w:val="Normaltext"/>
              </w:rPr>
              <w:t xml:space="preserve"> </w:t>
            </w:r>
          </w:p>
          <w:p w:rsidR="005670FC" w:rsidRDefault="005670FC" w:rsidP="00690446">
            <w:pPr>
              <w:pStyle w:val="ParagraphStyle"/>
              <w:rPr>
                <w:rStyle w:val="Normaltext"/>
              </w:rPr>
            </w:pPr>
            <w:r>
              <w:rPr>
                <w:rStyle w:val="Normaltext"/>
              </w:rPr>
              <w:t xml:space="preserve">* ITENS PARA HIGIENE PESSOAL SENDO: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04 UNIDADE DE SABONETE PERFUMADO COM EMBALAGEM DE NO MINIMO 85 GR,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03 CREME DENTAL COM FLÚOR E PROTEÇÃO ANTICÁRIE EMBALAGEM DE NO MINIMO 70 GRAMAS,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1 ÁGUA SANITÁRIA LÍQUIDA. PARA LAVAGEM E ALVEJANTE DE ROUPAS, BANHEIROS, PIAS. COMPOSIÇÃO: HIPOCLORITO DE SÓDIO, HIDRÓXIDO DE SÓDIO, CLORETO, COM, NO MINIMO, DE 2% A 2,5% DE CLORO ATIVO, INCOLOR, COM NO MINIMO 1LT,</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xml:space="preserve">* 4 DETERGENTES LÍQUIDO CONCENTRADO, NEUTRO, BIODEGRADÁVEL, COM ALTO PODER DE LIMPEZA, PARA LAVAGEM DE LOUÇA E TALHERES DE NO MINIMO 500 ML, </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1 PACOTE DE SABÃO EM BARRA. MULTIUSO, BIODEGRADÁVEL, PARA LIMPEZA EM GERAL, COM NO MINIMO (5X180G),</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1 ESPONJA DUPLA FACE, COMPOSTO DE ESPUMA DE POLIURETANO AMARELA E MANTA ABRASIVA DE FIBRA SINTÉTICA VERDE.</w:t>
            </w:r>
          </w:p>
          <w:p w:rsidR="005670FC" w:rsidRDefault="005670FC" w:rsidP="00690446">
            <w:pPr>
              <w:pStyle w:val="ParagraphStyle"/>
              <w:rPr>
                <w:rStyle w:val="Normaltext"/>
              </w:rPr>
            </w:pPr>
          </w:p>
          <w:p w:rsidR="005670FC" w:rsidRDefault="005670FC" w:rsidP="00690446">
            <w:pPr>
              <w:pStyle w:val="ParagraphStyle"/>
              <w:rPr>
                <w:rStyle w:val="Normaltext"/>
              </w:rPr>
            </w:pPr>
            <w:r>
              <w:rPr>
                <w:rStyle w:val="Normaltext"/>
              </w:rPr>
              <w:t>* 2 PAPEL HIGIÊNICO FOLHA DUPLA, MACIO, PICOTADO, PACOTE COM 4 UNIDADES DE 30 METROS.</w:t>
            </w:r>
          </w:p>
          <w:p w:rsidR="005670FC" w:rsidRDefault="005670FC" w:rsidP="00690446">
            <w:pPr>
              <w:pStyle w:val="ParagraphStyle"/>
              <w:rPr>
                <w:rStyle w:val="Normaltext"/>
              </w:rPr>
            </w:pPr>
            <w:r>
              <w:rPr>
                <w:rStyle w:val="Normaltext"/>
              </w:rPr>
              <w:t xml:space="preserve"> </w:t>
            </w:r>
          </w:p>
          <w:p w:rsidR="005670FC" w:rsidRDefault="005670FC" w:rsidP="00690446">
            <w:pPr>
              <w:pStyle w:val="ParagraphStyle"/>
              <w:rPr>
                <w:rStyle w:val="Normaltext"/>
              </w:rPr>
            </w:pPr>
            <w:r>
              <w:rPr>
                <w:rStyle w:val="Normaltext"/>
              </w:rPr>
              <w:t>* * OBS: A CESTA DEVERÁ SER ENTREGUE COM EMBALAGENS CLARAMENTE IDENTIFICADAS E SEPARADAS, (PRODUTOS DELIMPEZA, HIGIENE PESSOAL E ALIMENTOS) EMBALAGEM TRANSPARENTE E FECHADA, COM EMBALAGENS SUSTENTÁVEIS, TODOS OS ITENS COM NO MINIMO 03 MESES DE VALIDADE A PARTIR DA DATA DA ENTREGA DA CESTA</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lastRenderedPageBreak/>
              <w:t>200</w:t>
            </w:r>
          </w:p>
        </w:tc>
        <w:tc>
          <w:tcPr>
            <w:tcW w:w="567" w:type="dxa"/>
          </w:tcPr>
          <w:p w:rsidR="005670FC" w:rsidRDefault="005670FC" w:rsidP="00690446">
            <w:pPr>
              <w:pStyle w:val="ParagraphStyle"/>
              <w:rPr>
                <w:rStyle w:val="Normaltext"/>
              </w:rPr>
            </w:pPr>
            <w:r>
              <w:rPr>
                <w:rStyle w:val="Normaltext"/>
              </w:rPr>
              <w:t>UN</w:t>
            </w:r>
          </w:p>
        </w:tc>
      </w:tr>
      <w:tr w:rsidR="005670FC" w:rsidTr="00690446">
        <w:tc>
          <w:tcPr>
            <w:tcW w:w="436" w:type="dxa"/>
          </w:tcPr>
          <w:p w:rsidR="005670FC" w:rsidRDefault="005670FC" w:rsidP="00690446">
            <w:pPr>
              <w:pStyle w:val="ParagraphStyle"/>
              <w:rPr>
                <w:rStyle w:val="Normaltext"/>
              </w:rPr>
            </w:pPr>
            <w:r>
              <w:rPr>
                <w:rStyle w:val="Normaltext"/>
              </w:rPr>
              <w:t>7</w:t>
            </w:r>
          </w:p>
        </w:tc>
        <w:tc>
          <w:tcPr>
            <w:tcW w:w="5103" w:type="dxa"/>
          </w:tcPr>
          <w:p w:rsidR="005670FC" w:rsidRDefault="005670FC" w:rsidP="00690446">
            <w:pPr>
              <w:pStyle w:val="ParagraphStyle"/>
              <w:rPr>
                <w:rStyle w:val="Normaltext"/>
              </w:rPr>
            </w:pPr>
            <w:r>
              <w:rPr>
                <w:rStyle w:val="Normaltext"/>
              </w:rPr>
              <w:t>FAROFA TEMPERADA.</w:t>
            </w:r>
          </w:p>
          <w:p w:rsidR="005670FC" w:rsidRDefault="005670FC" w:rsidP="00690446">
            <w:pPr>
              <w:pStyle w:val="ParagraphStyle"/>
              <w:rPr>
                <w:rStyle w:val="Normaltext"/>
              </w:rPr>
            </w:pPr>
            <w:r>
              <w:rPr>
                <w:rStyle w:val="Normaltext"/>
              </w:rPr>
              <w:t xml:space="preserve">Farofa temperada - com as descrições de no mínimo: </w:t>
            </w:r>
          </w:p>
          <w:p w:rsidR="005670FC" w:rsidRDefault="005670FC" w:rsidP="00690446">
            <w:pPr>
              <w:pStyle w:val="ParagraphStyle"/>
              <w:rPr>
                <w:rStyle w:val="Normaltext"/>
              </w:rPr>
            </w:pPr>
            <w:r>
              <w:rPr>
                <w:rStyle w:val="Normaltext"/>
              </w:rPr>
              <w:t xml:space="preserve">pacote com 500 gramas, farinha de mandioca, </w:t>
            </w:r>
            <w:r>
              <w:rPr>
                <w:rStyle w:val="Normaltext"/>
              </w:rPr>
              <w:t>óleo</w:t>
            </w:r>
            <w:r>
              <w:rPr>
                <w:rStyle w:val="Normaltext"/>
              </w:rPr>
              <w:t xml:space="preserve"> vegetal (óleo de palma), sal, alho, </w:t>
            </w:r>
            <w:proofErr w:type="spellStart"/>
            <w:r>
              <w:rPr>
                <w:rStyle w:val="Normaltext"/>
              </w:rPr>
              <w:t>colorifico</w:t>
            </w:r>
            <w:proofErr w:type="spellEnd"/>
            <w:r>
              <w:rPr>
                <w:rStyle w:val="Normaltext"/>
              </w:rPr>
              <w:t xml:space="preserve"> (farinha de milho e suspensão  oleosa de </w:t>
            </w:r>
          </w:p>
          <w:p w:rsidR="005670FC" w:rsidRDefault="005670FC" w:rsidP="00690446">
            <w:pPr>
              <w:pStyle w:val="ParagraphStyle"/>
              <w:rPr>
                <w:rStyle w:val="Normaltext"/>
              </w:rPr>
            </w:pPr>
            <w:r>
              <w:rPr>
                <w:rStyle w:val="Normaltext"/>
              </w:rPr>
              <w:t xml:space="preserve">urucum),cebola, pimenta vermelha, pimenta do reino preta, cebolinha, com aromatizantes: aroma idêntico ao natural de banha </w:t>
            </w:r>
          </w:p>
          <w:p w:rsidR="005670FC" w:rsidRDefault="005670FC" w:rsidP="00690446">
            <w:pPr>
              <w:pStyle w:val="ParagraphStyle"/>
              <w:rPr>
                <w:rStyle w:val="Normaltext"/>
              </w:rPr>
            </w:pPr>
            <w:r>
              <w:rPr>
                <w:rStyle w:val="Normaltext"/>
              </w:rPr>
              <w:t xml:space="preserve">e bacon. </w:t>
            </w:r>
            <w:proofErr w:type="spellStart"/>
            <w:r>
              <w:rPr>
                <w:rStyle w:val="Normaltext"/>
              </w:rPr>
              <w:t>realcador</w:t>
            </w:r>
            <w:proofErr w:type="spellEnd"/>
            <w:r>
              <w:rPr>
                <w:rStyle w:val="Normaltext"/>
              </w:rPr>
              <w:t xml:space="preserve"> de sabor: glutamato </w:t>
            </w:r>
            <w:proofErr w:type="spellStart"/>
            <w:r>
              <w:rPr>
                <w:rStyle w:val="Normaltext"/>
              </w:rPr>
              <w:t>monossodico</w:t>
            </w:r>
            <w:proofErr w:type="spellEnd"/>
            <w:r>
              <w:rPr>
                <w:rStyle w:val="Normaltext"/>
              </w:rPr>
              <w:t xml:space="preserve"> (</w:t>
            </w:r>
            <w:proofErr w:type="spellStart"/>
            <w:r>
              <w:rPr>
                <w:rStyle w:val="Normaltext"/>
              </w:rPr>
              <w:t>ins</w:t>
            </w:r>
            <w:proofErr w:type="spellEnd"/>
            <w:r>
              <w:rPr>
                <w:rStyle w:val="Normaltext"/>
              </w:rPr>
              <w:t xml:space="preserve"> 621)  </w:t>
            </w:r>
            <w:r>
              <w:rPr>
                <w:rStyle w:val="Normaltext"/>
              </w:rPr>
              <w:lastRenderedPageBreak/>
              <w:t>antioxidante: alfa-</w:t>
            </w:r>
            <w:proofErr w:type="spellStart"/>
            <w:r>
              <w:rPr>
                <w:rStyle w:val="Normaltext"/>
              </w:rPr>
              <w:t>ocoferol</w:t>
            </w:r>
            <w:proofErr w:type="spellEnd"/>
            <w:r>
              <w:rPr>
                <w:rStyle w:val="Normaltext"/>
              </w:rPr>
              <w:t xml:space="preserve"> (</w:t>
            </w:r>
            <w:proofErr w:type="spellStart"/>
            <w:r>
              <w:rPr>
                <w:rStyle w:val="Normaltext"/>
              </w:rPr>
              <w:t>ins</w:t>
            </w:r>
            <w:proofErr w:type="spellEnd"/>
            <w:r>
              <w:rPr>
                <w:rStyle w:val="Normaltext"/>
              </w:rPr>
              <w:t xml:space="preserve"> 307). não contem glúten.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lastRenderedPageBreak/>
              <w:t>30</w:t>
            </w:r>
          </w:p>
        </w:tc>
        <w:tc>
          <w:tcPr>
            <w:tcW w:w="567" w:type="dxa"/>
          </w:tcPr>
          <w:p w:rsidR="005670FC" w:rsidRDefault="005670FC" w:rsidP="00690446">
            <w:pPr>
              <w:pStyle w:val="ParagraphStyle"/>
              <w:rPr>
                <w:rStyle w:val="Normaltext"/>
              </w:rPr>
            </w:pPr>
            <w:r>
              <w:rPr>
                <w:rStyle w:val="Normaltext"/>
              </w:rPr>
              <w:t>UN</w:t>
            </w:r>
          </w:p>
        </w:tc>
      </w:tr>
      <w:tr w:rsidR="005670FC" w:rsidTr="00690446">
        <w:tc>
          <w:tcPr>
            <w:tcW w:w="436" w:type="dxa"/>
          </w:tcPr>
          <w:p w:rsidR="005670FC" w:rsidRDefault="005670FC" w:rsidP="00690446">
            <w:pPr>
              <w:pStyle w:val="ParagraphStyle"/>
              <w:rPr>
                <w:rStyle w:val="Normaltext"/>
              </w:rPr>
            </w:pPr>
            <w:r>
              <w:rPr>
                <w:rStyle w:val="Normaltext"/>
              </w:rPr>
              <w:t>8</w:t>
            </w:r>
          </w:p>
        </w:tc>
        <w:tc>
          <w:tcPr>
            <w:tcW w:w="5103" w:type="dxa"/>
          </w:tcPr>
          <w:p w:rsidR="005670FC" w:rsidRDefault="005670FC" w:rsidP="00690446">
            <w:pPr>
              <w:pStyle w:val="ParagraphStyle"/>
              <w:rPr>
                <w:rStyle w:val="Normaltext"/>
              </w:rPr>
            </w:pPr>
            <w:r>
              <w:rPr>
                <w:rStyle w:val="Normaltext"/>
              </w:rPr>
              <w:t>LEITE PASTEURIZADO INTEGRAL/#</w:t>
            </w:r>
          </w:p>
          <w:p w:rsidR="005670FC" w:rsidRDefault="005670FC" w:rsidP="00690446">
            <w:pPr>
              <w:pStyle w:val="ParagraphStyle"/>
              <w:rPr>
                <w:rStyle w:val="Normaltext"/>
              </w:rPr>
            </w:pPr>
            <w:r>
              <w:rPr>
                <w:rStyle w:val="Normaltext"/>
              </w:rPr>
              <w:t xml:space="preserve">LEITE PASTEURIZADO INTEGRAL - Produto de origem </w:t>
            </w:r>
          </w:p>
          <w:p w:rsidR="005670FC" w:rsidRDefault="005670FC" w:rsidP="00690446">
            <w:pPr>
              <w:pStyle w:val="ParagraphStyle"/>
              <w:rPr>
                <w:rStyle w:val="Normaltext"/>
              </w:rPr>
            </w:pPr>
            <w:r>
              <w:rPr>
                <w:rStyle w:val="Normaltext"/>
              </w:rPr>
              <w:t xml:space="preserve">animal (vaca), liquido fluido, homogêneo, de cor branca opaca, pasteurizado, integral. </w:t>
            </w:r>
          </w:p>
          <w:p w:rsidR="005670FC" w:rsidRDefault="005670FC" w:rsidP="00690446">
            <w:pPr>
              <w:pStyle w:val="ParagraphStyle"/>
              <w:rPr>
                <w:rStyle w:val="Normaltext"/>
              </w:rPr>
            </w:pPr>
            <w:r>
              <w:rPr>
                <w:rStyle w:val="Normaltext"/>
              </w:rPr>
              <w:t xml:space="preserve">Acondicionado em sacos plásticos atóxicos, resistentes, lacrados, contendo 1 litro. A embalagem deverá conter externamente os dados de </w:t>
            </w:r>
          </w:p>
          <w:p w:rsidR="005670FC" w:rsidRDefault="005670FC" w:rsidP="00690446">
            <w:pPr>
              <w:pStyle w:val="ParagraphStyle"/>
              <w:rPr>
                <w:rStyle w:val="Normaltext"/>
              </w:rPr>
            </w:pPr>
            <w:r>
              <w:rPr>
                <w:rStyle w:val="Normaltext"/>
              </w:rPr>
              <w:t>identificação, procedência, número de lote, data de validade, quantidade</w:t>
            </w:r>
            <w:r>
              <w:rPr>
                <w:rStyle w:val="Normaltext"/>
                <w:lang w:val="pt-BR"/>
              </w:rPr>
              <w:t xml:space="preserve"> </w:t>
            </w:r>
            <w:r>
              <w:rPr>
                <w:rStyle w:val="Normaltext"/>
              </w:rPr>
              <w:t xml:space="preserve">do produto, número do registro no Ministério da Agricultura, possuindo carimbo e inspeção do SIE (Serviço de Inspeção Estadual de Minas Gerais) ou do SIF/DIPOA (Serviço de Inspeção Federal). O produto </w:t>
            </w:r>
            <w:proofErr w:type="spellStart"/>
            <w:r>
              <w:rPr>
                <w:rStyle w:val="Normaltext"/>
              </w:rPr>
              <w:t>devera</w:t>
            </w:r>
            <w:proofErr w:type="spellEnd"/>
            <w:r>
              <w:rPr>
                <w:rStyle w:val="Normaltext"/>
              </w:rPr>
              <w:t xml:space="preserve"> estar de acordo com a </w:t>
            </w:r>
            <w:proofErr w:type="spellStart"/>
            <w:r>
              <w:rPr>
                <w:rStyle w:val="Normaltext"/>
              </w:rPr>
              <w:t>Instituio</w:t>
            </w:r>
            <w:proofErr w:type="spellEnd"/>
            <w:r>
              <w:rPr>
                <w:rStyle w:val="Normaltext"/>
              </w:rPr>
              <w:t xml:space="preserve"> Normativa n 51 de 18 de setembro de 2002; Instrução Normativa nº 62, de 29 de dezembro </w:t>
            </w:r>
          </w:p>
          <w:p w:rsidR="005670FC" w:rsidRDefault="005670FC" w:rsidP="00690446">
            <w:pPr>
              <w:pStyle w:val="ParagraphStyle"/>
              <w:rPr>
                <w:rStyle w:val="Normaltext"/>
              </w:rPr>
            </w:pPr>
            <w:r>
              <w:rPr>
                <w:rStyle w:val="Normaltext"/>
              </w:rPr>
              <w:t xml:space="preserve">de 2011; Portaria 146 de 07 de marco de 1996 do Ministério de Agricultura, Pecuária e Abastecimento; Regulamento da </w:t>
            </w:r>
            <w:proofErr w:type="spellStart"/>
            <w:r>
              <w:rPr>
                <w:rStyle w:val="Normaltext"/>
              </w:rPr>
              <w:t>Inspecao</w:t>
            </w:r>
            <w:proofErr w:type="spellEnd"/>
            <w:r>
              <w:rPr>
                <w:rStyle w:val="Normaltext"/>
              </w:rPr>
              <w:t xml:space="preserve"> Industrial e Sanitária de Produtos de Origem Animal Portaria n.º 370, </w:t>
            </w:r>
          </w:p>
          <w:p w:rsidR="005670FC" w:rsidRDefault="005670FC" w:rsidP="00690446">
            <w:pPr>
              <w:pStyle w:val="ParagraphStyle"/>
              <w:rPr>
                <w:rStyle w:val="Normaltext"/>
              </w:rPr>
            </w:pPr>
            <w:r>
              <w:rPr>
                <w:rStyle w:val="Normaltext"/>
              </w:rPr>
              <w:t>04/09/1997; demais Instruções</w:t>
            </w:r>
            <w:r>
              <w:rPr>
                <w:rStyle w:val="Normaltext"/>
              </w:rPr>
              <w:t xml:space="preserve"> Normativas e </w:t>
            </w:r>
            <w:proofErr w:type="spellStart"/>
            <w:r>
              <w:rPr>
                <w:rStyle w:val="Normaltext"/>
              </w:rPr>
              <w:t>legisla</w:t>
            </w:r>
            <w:r>
              <w:rPr>
                <w:rStyle w:val="Normaltext"/>
              </w:rPr>
              <w:t>coes</w:t>
            </w:r>
            <w:proofErr w:type="spellEnd"/>
            <w:r>
              <w:rPr>
                <w:rStyle w:val="Normaltext"/>
              </w:rPr>
              <w:t xml:space="preserve"> aplicáveis ao item. O produto </w:t>
            </w:r>
            <w:r>
              <w:rPr>
                <w:rStyle w:val="Normaltext"/>
              </w:rPr>
              <w:t>deverá</w:t>
            </w:r>
            <w:r>
              <w:rPr>
                <w:rStyle w:val="Normaltext"/>
              </w:rPr>
              <w:t xml:space="preserve"> ser entregue refrigerado, respeitando-se o limite de temperatura (7C), conforme legislação sanitária vigente.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144</w:t>
            </w:r>
          </w:p>
        </w:tc>
        <w:tc>
          <w:tcPr>
            <w:tcW w:w="567" w:type="dxa"/>
          </w:tcPr>
          <w:p w:rsidR="005670FC" w:rsidRDefault="005670FC" w:rsidP="00690446">
            <w:pPr>
              <w:pStyle w:val="ParagraphStyle"/>
              <w:rPr>
                <w:rStyle w:val="Normaltext"/>
              </w:rPr>
            </w:pPr>
            <w:r>
              <w:rPr>
                <w:rStyle w:val="Normaltext"/>
              </w:rPr>
              <w:t>LT</w:t>
            </w:r>
          </w:p>
        </w:tc>
      </w:tr>
      <w:tr w:rsidR="005670FC" w:rsidTr="00690446">
        <w:tc>
          <w:tcPr>
            <w:tcW w:w="436" w:type="dxa"/>
          </w:tcPr>
          <w:p w:rsidR="005670FC" w:rsidRDefault="005670FC" w:rsidP="00690446">
            <w:pPr>
              <w:pStyle w:val="ParagraphStyle"/>
              <w:rPr>
                <w:rStyle w:val="Normaltext"/>
              </w:rPr>
            </w:pPr>
            <w:r>
              <w:rPr>
                <w:rStyle w:val="Normaltext"/>
              </w:rPr>
              <w:t>9</w:t>
            </w:r>
          </w:p>
        </w:tc>
        <w:tc>
          <w:tcPr>
            <w:tcW w:w="5103" w:type="dxa"/>
          </w:tcPr>
          <w:p w:rsidR="005670FC" w:rsidRDefault="005670FC" w:rsidP="00690446">
            <w:pPr>
              <w:pStyle w:val="ParagraphStyle"/>
              <w:rPr>
                <w:rStyle w:val="Normaltext"/>
              </w:rPr>
            </w:pPr>
            <w:r>
              <w:rPr>
                <w:rStyle w:val="Normaltext"/>
              </w:rPr>
              <w:t>MACARRAO SEM GLUTEN E SEM OVOS</w:t>
            </w:r>
          </w:p>
          <w:p w:rsidR="005670FC" w:rsidRDefault="005670FC" w:rsidP="00690446">
            <w:pPr>
              <w:pStyle w:val="ParagraphStyle"/>
              <w:rPr>
                <w:rStyle w:val="Normaltext"/>
              </w:rPr>
            </w:pPr>
            <w:r>
              <w:rPr>
                <w:rStyle w:val="Normaltext"/>
              </w:rPr>
              <w:t>MACARRAO DE ARROZ SEM OVOS , CORTE DE ESPAGUETE, SEM GLUTEN, SEM LACTOSE E SEM OVOS, ISENTO DE CORANTES ARTIFICIAIS, SUJIDADES, PARASITAS,</w:t>
            </w:r>
            <w:r>
              <w:rPr>
                <w:rStyle w:val="Normaltext"/>
                <w:lang w:val="pt-BR"/>
              </w:rPr>
              <w:t xml:space="preserve"> </w:t>
            </w:r>
            <w:r>
              <w:rPr>
                <w:rStyle w:val="Normaltext"/>
              </w:rPr>
              <w:t xml:space="preserve">ADMITINDO UMIDADE MAXIMA DE 13%, ACONDICIONADO EM SACO PLASTICO TRANSPARENTE, ATOXICO. </w:t>
            </w:r>
          </w:p>
          <w:p w:rsidR="005670FC" w:rsidRDefault="005670FC" w:rsidP="00690446">
            <w:pPr>
              <w:pStyle w:val="ParagraphStyle"/>
              <w:rPr>
                <w:rStyle w:val="Normaltext"/>
              </w:rPr>
            </w:pPr>
            <w:r>
              <w:rPr>
                <w:rStyle w:val="Normaltext"/>
              </w:rPr>
              <w:t xml:space="preserve">A EMBALAGEM DEVERA CONTER OS DADOS DE IDENTIFICACAO, PROCEDENCIA, INFORMACOES NUTRICIONAIS, NUMERO DE LOTE, DATA DE FABRICACAO, DATA DE VALIDADE, CONDICOES DE ARMAZENAMENTO E QUANTIDADE DO PRODUTO. </w:t>
            </w:r>
          </w:p>
          <w:p w:rsidR="005670FC" w:rsidRDefault="005670FC" w:rsidP="00690446">
            <w:pPr>
              <w:pStyle w:val="ParagraphStyle"/>
              <w:rPr>
                <w:rStyle w:val="Normaltext"/>
              </w:rPr>
            </w:pPr>
            <w:r>
              <w:rPr>
                <w:rStyle w:val="Normaltext"/>
              </w:rPr>
              <w:t xml:space="preserve">* VALIDADE MINIMA DE 01(UM)ANO A CONTAR DA DATA DE ENTREGA AO REQUISITANTE. </w:t>
            </w:r>
          </w:p>
          <w:p w:rsidR="005670FC" w:rsidRDefault="005670FC" w:rsidP="00690446">
            <w:pPr>
              <w:pStyle w:val="ParagraphStyle"/>
              <w:rPr>
                <w:rStyle w:val="Normaltext"/>
              </w:rPr>
            </w:pPr>
            <w:r>
              <w:rPr>
                <w:rStyle w:val="Normaltext"/>
              </w:rPr>
              <w:t xml:space="preserve">* EMBALAGEM CONTENDO 500 G.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40</w:t>
            </w:r>
          </w:p>
        </w:tc>
        <w:tc>
          <w:tcPr>
            <w:tcW w:w="567" w:type="dxa"/>
          </w:tcPr>
          <w:p w:rsidR="005670FC" w:rsidRDefault="005670FC" w:rsidP="00690446">
            <w:pPr>
              <w:pStyle w:val="ParagraphStyle"/>
              <w:rPr>
                <w:rStyle w:val="Normaltext"/>
              </w:rPr>
            </w:pPr>
            <w:r>
              <w:rPr>
                <w:rStyle w:val="Normaltext"/>
              </w:rPr>
              <w:t>PT</w:t>
            </w:r>
          </w:p>
        </w:tc>
      </w:tr>
      <w:tr w:rsidR="005670FC" w:rsidTr="00690446">
        <w:tc>
          <w:tcPr>
            <w:tcW w:w="436" w:type="dxa"/>
          </w:tcPr>
          <w:p w:rsidR="005670FC" w:rsidRDefault="005670FC" w:rsidP="00690446">
            <w:pPr>
              <w:pStyle w:val="ParagraphStyle"/>
              <w:rPr>
                <w:rStyle w:val="Normaltext"/>
              </w:rPr>
            </w:pPr>
            <w:r>
              <w:rPr>
                <w:rStyle w:val="Normaltext"/>
              </w:rPr>
              <w:t>10</w:t>
            </w:r>
          </w:p>
        </w:tc>
        <w:tc>
          <w:tcPr>
            <w:tcW w:w="5103" w:type="dxa"/>
          </w:tcPr>
          <w:p w:rsidR="005670FC" w:rsidRDefault="005670FC" w:rsidP="00690446">
            <w:pPr>
              <w:pStyle w:val="ParagraphStyle"/>
              <w:rPr>
                <w:rStyle w:val="Normaltext"/>
              </w:rPr>
            </w:pPr>
            <w:r>
              <w:rPr>
                <w:rStyle w:val="Normaltext"/>
              </w:rPr>
              <w:t>MARGARINA VEGETAL COM SAL SEM</w:t>
            </w:r>
            <w:r>
              <w:rPr>
                <w:rStyle w:val="Normaltext"/>
                <w:lang w:val="pt-BR"/>
              </w:rPr>
              <w:t xml:space="preserve"> </w:t>
            </w:r>
            <w:r>
              <w:rPr>
                <w:rStyle w:val="Normaltext"/>
              </w:rPr>
              <w:t xml:space="preserve">LEITE. </w:t>
            </w:r>
          </w:p>
          <w:p w:rsidR="005670FC" w:rsidRDefault="005670FC" w:rsidP="00690446">
            <w:pPr>
              <w:pStyle w:val="ParagraphStyle"/>
              <w:rPr>
                <w:rStyle w:val="Normaltext"/>
              </w:rPr>
            </w:pPr>
            <w:r>
              <w:rPr>
                <w:rStyle w:val="Normaltext"/>
              </w:rPr>
              <w:t xml:space="preserve">COM AS DESCRICOES MINIMAS: </w:t>
            </w:r>
          </w:p>
          <w:p w:rsidR="005670FC" w:rsidRDefault="005670FC" w:rsidP="00690446">
            <w:pPr>
              <w:pStyle w:val="ParagraphStyle"/>
              <w:rPr>
                <w:rStyle w:val="Normaltext"/>
              </w:rPr>
            </w:pPr>
            <w:r>
              <w:rPr>
                <w:rStyle w:val="Normaltext"/>
              </w:rPr>
              <w:t xml:space="preserve">Margarina com sal, sem leite, sem gorduras </w:t>
            </w:r>
            <w:proofErr w:type="spellStart"/>
            <w:r>
              <w:rPr>
                <w:rStyle w:val="Normaltext"/>
              </w:rPr>
              <w:t>trans</w:t>
            </w:r>
            <w:proofErr w:type="spellEnd"/>
            <w:r>
              <w:rPr>
                <w:rStyle w:val="Normaltext"/>
              </w:rPr>
              <w:t xml:space="preserve">; </w:t>
            </w:r>
          </w:p>
          <w:p w:rsidR="005670FC" w:rsidRDefault="005670FC" w:rsidP="00690446">
            <w:pPr>
              <w:pStyle w:val="ParagraphStyle"/>
              <w:rPr>
                <w:rStyle w:val="Normaltext"/>
              </w:rPr>
            </w:pPr>
            <w:r>
              <w:rPr>
                <w:rStyle w:val="Normaltext"/>
              </w:rPr>
              <w:t xml:space="preserve">teor de lipídios acima de 60%, podendo conter vitaminas e outros substancias permitidas. Deve ter aspecto, cor, cheiro e sabor próprios e sem ranço. Embalagem de 500g. A embalagem deve conter </w:t>
            </w:r>
          </w:p>
          <w:p w:rsidR="005670FC" w:rsidRDefault="005670FC" w:rsidP="00690446">
            <w:pPr>
              <w:pStyle w:val="ParagraphStyle"/>
              <w:rPr>
                <w:rStyle w:val="Normaltext"/>
              </w:rPr>
            </w:pPr>
            <w:r>
              <w:rPr>
                <w:rStyle w:val="Normaltext"/>
              </w:rPr>
              <w:t xml:space="preserve">informações do fabricante, lote, especificação do produto e data de vencimento mínima de 4 (quatro) meses a contar da data de entrega. Ingredientes: </w:t>
            </w:r>
          </w:p>
          <w:p w:rsidR="005670FC" w:rsidRDefault="005670FC" w:rsidP="00690446">
            <w:pPr>
              <w:pStyle w:val="ParagraphStyle"/>
              <w:rPr>
                <w:rStyle w:val="Normaltext"/>
              </w:rPr>
            </w:pPr>
            <w:r>
              <w:rPr>
                <w:rStyle w:val="Normaltext"/>
              </w:rPr>
              <w:t xml:space="preserve">agua, óleos Vegetais Líquidos, Sal (Cloreto de Sódio),vitamina E, A e D, emulsificantes mono e </w:t>
            </w:r>
            <w:proofErr w:type="spellStart"/>
            <w:r>
              <w:rPr>
                <w:rStyle w:val="Normaltext"/>
              </w:rPr>
              <w:t>diglicerdeos</w:t>
            </w:r>
            <w:proofErr w:type="spellEnd"/>
            <w:r>
              <w:rPr>
                <w:rStyle w:val="Normaltext"/>
              </w:rPr>
              <w:t xml:space="preserve"> de ácidos graxos e </w:t>
            </w:r>
            <w:proofErr w:type="spellStart"/>
            <w:r>
              <w:rPr>
                <w:rStyle w:val="Normaltext"/>
              </w:rPr>
              <w:t>poliglicerol</w:t>
            </w:r>
            <w:proofErr w:type="spellEnd"/>
            <w:r>
              <w:rPr>
                <w:rStyle w:val="Normaltext"/>
              </w:rPr>
              <w:t xml:space="preserve"> </w:t>
            </w:r>
          </w:p>
          <w:p w:rsidR="005670FC" w:rsidRDefault="005670FC" w:rsidP="00690446">
            <w:pPr>
              <w:pStyle w:val="ParagraphStyle"/>
              <w:rPr>
                <w:rStyle w:val="Normaltext"/>
              </w:rPr>
            </w:pPr>
            <w:proofErr w:type="spellStart"/>
            <w:r>
              <w:rPr>
                <w:rStyle w:val="Normaltext"/>
              </w:rPr>
              <w:t>polirricinolato</w:t>
            </w:r>
            <w:proofErr w:type="spellEnd"/>
            <w:r>
              <w:rPr>
                <w:rStyle w:val="Normaltext"/>
              </w:rPr>
              <w:t xml:space="preserve">. Conservadores </w:t>
            </w:r>
            <w:proofErr w:type="spellStart"/>
            <w:r>
              <w:rPr>
                <w:rStyle w:val="Normaltext"/>
              </w:rPr>
              <w:t>benzoato</w:t>
            </w:r>
            <w:proofErr w:type="spellEnd"/>
            <w:r>
              <w:rPr>
                <w:rStyle w:val="Normaltext"/>
              </w:rPr>
              <w:t xml:space="preserve"> de sódio e </w:t>
            </w:r>
            <w:proofErr w:type="spellStart"/>
            <w:r>
              <w:rPr>
                <w:rStyle w:val="Normaltext"/>
              </w:rPr>
              <w:t>sorbato</w:t>
            </w:r>
            <w:proofErr w:type="spellEnd"/>
            <w:r>
              <w:rPr>
                <w:rStyle w:val="Normaltext"/>
              </w:rPr>
              <w:t xml:space="preserve"> de potássio. Acidulante </w:t>
            </w:r>
            <w:proofErr w:type="spellStart"/>
            <w:r>
              <w:rPr>
                <w:rStyle w:val="Normaltext"/>
              </w:rPr>
              <w:t>acido</w:t>
            </w:r>
            <w:proofErr w:type="spellEnd"/>
            <w:r>
              <w:rPr>
                <w:rStyle w:val="Normaltext"/>
              </w:rPr>
              <w:t xml:space="preserve"> Cítrico, Antioxidantes: TBHQ e BHT, Aromatizante: Aroma idêntico ao natural e corantes urucum e Cúrcuma. </w:t>
            </w:r>
          </w:p>
          <w:p w:rsidR="005670FC" w:rsidRDefault="005670FC" w:rsidP="00690446">
            <w:pPr>
              <w:pStyle w:val="ParagraphStyle"/>
              <w:rPr>
                <w:rStyle w:val="Normaltext"/>
              </w:rPr>
            </w:pPr>
            <w:r>
              <w:rPr>
                <w:rStyle w:val="Normaltext"/>
              </w:rPr>
              <w:t xml:space="preserve">Não deve conter glúten e leite.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3080</w:t>
            </w:r>
          </w:p>
        </w:tc>
        <w:tc>
          <w:tcPr>
            <w:tcW w:w="567" w:type="dxa"/>
          </w:tcPr>
          <w:p w:rsidR="005670FC" w:rsidRDefault="005670FC" w:rsidP="00690446">
            <w:pPr>
              <w:pStyle w:val="ParagraphStyle"/>
              <w:rPr>
                <w:rStyle w:val="Normaltext"/>
              </w:rPr>
            </w:pPr>
            <w:r>
              <w:rPr>
                <w:rStyle w:val="Normaltext"/>
              </w:rPr>
              <w:t>UN</w:t>
            </w:r>
          </w:p>
        </w:tc>
      </w:tr>
      <w:tr w:rsidR="005670FC" w:rsidTr="00690446">
        <w:tc>
          <w:tcPr>
            <w:tcW w:w="436" w:type="dxa"/>
          </w:tcPr>
          <w:p w:rsidR="005670FC" w:rsidRDefault="005670FC" w:rsidP="00690446">
            <w:pPr>
              <w:pStyle w:val="ParagraphStyle"/>
              <w:rPr>
                <w:rStyle w:val="Normaltext"/>
              </w:rPr>
            </w:pPr>
            <w:r>
              <w:rPr>
                <w:rStyle w:val="Normaltext"/>
              </w:rPr>
              <w:t>11</w:t>
            </w:r>
          </w:p>
        </w:tc>
        <w:tc>
          <w:tcPr>
            <w:tcW w:w="5103" w:type="dxa"/>
          </w:tcPr>
          <w:p w:rsidR="005670FC" w:rsidRDefault="005670FC" w:rsidP="00690446">
            <w:pPr>
              <w:pStyle w:val="ParagraphStyle"/>
              <w:rPr>
                <w:rStyle w:val="Normaltext"/>
              </w:rPr>
            </w:pPr>
            <w:r>
              <w:rPr>
                <w:rStyle w:val="Normaltext"/>
              </w:rPr>
              <w:t>MORTADELA 1O QUALIDADE</w:t>
            </w:r>
          </w:p>
          <w:p w:rsidR="005670FC" w:rsidRDefault="005670FC" w:rsidP="00690446">
            <w:pPr>
              <w:pStyle w:val="ParagraphStyle"/>
              <w:rPr>
                <w:rStyle w:val="Normaltext"/>
              </w:rPr>
            </w:pPr>
            <w:r>
              <w:rPr>
                <w:rStyle w:val="Normaltext"/>
              </w:rPr>
              <w:t xml:space="preserve">* FATIADA </w:t>
            </w:r>
          </w:p>
          <w:p w:rsidR="005670FC" w:rsidRDefault="005670FC" w:rsidP="00690446">
            <w:pPr>
              <w:pStyle w:val="ParagraphStyle"/>
              <w:rPr>
                <w:rStyle w:val="Normaltext"/>
              </w:rPr>
            </w:pPr>
            <w:r>
              <w:rPr>
                <w:rStyle w:val="Normaltext"/>
              </w:rPr>
              <w:t xml:space="preserve">* ENTREGA SEMANAL </w:t>
            </w:r>
          </w:p>
          <w:p w:rsidR="005670FC" w:rsidRDefault="005670FC" w:rsidP="00690446">
            <w:pPr>
              <w:pStyle w:val="ParagraphStyle"/>
              <w:rPr>
                <w:rStyle w:val="Normaltext"/>
              </w:rPr>
            </w:pPr>
            <w:r>
              <w:rPr>
                <w:rStyle w:val="Normaltext"/>
              </w:rPr>
              <w:t xml:space="preserve">COM AS DESCRICOES MINIMAS. </w:t>
            </w:r>
          </w:p>
          <w:p w:rsidR="005670FC" w:rsidRDefault="005670FC" w:rsidP="00690446">
            <w:pPr>
              <w:pStyle w:val="ParagraphStyle"/>
              <w:rPr>
                <w:rStyle w:val="Normaltext"/>
              </w:rPr>
            </w:pPr>
            <w:r>
              <w:rPr>
                <w:rStyle w:val="Normaltext"/>
              </w:rPr>
              <w:t xml:space="preserve">Carne bovina, carne suína, carne mecanicamente separada de aves, toucinho, gordura </w:t>
            </w:r>
            <w:r>
              <w:rPr>
                <w:rStyle w:val="Normaltext"/>
              </w:rPr>
              <w:t>suína</w:t>
            </w:r>
            <w:r>
              <w:rPr>
                <w:rStyle w:val="Normaltext"/>
              </w:rPr>
              <w:t>,</w:t>
            </w:r>
            <w:r>
              <w:rPr>
                <w:rStyle w:val="Normaltext"/>
                <w:lang w:val="pt-BR"/>
              </w:rPr>
              <w:t xml:space="preserve"> </w:t>
            </w:r>
            <w:r>
              <w:rPr>
                <w:rStyle w:val="Normaltext"/>
              </w:rPr>
              <w:t>fécula</w:t>
            </w:r>
            <w:r>
              <w:rPr>
                <w:rStyle w:val="Normaltext"/>
              </w:rPr>
              <w:t xml:space="preserve"> de mandioca, sal, proteína concentrada de soja, amido de milho, temperos e especiarias, </w:t>
            </w:r>
            <w:proofErr w:type="spellStart"/>
            <w:r>
              <w:rPr>
                <w:rStyle w:val="Normaltext"/>
              </w:rPr>
              <w:t>maltodextrina</w:t>
            </w:r>
            <w:proofErr w:type="spellEnd"/>
            <w:r>
              <w:rPr>
                <w:rStyle w:val="Normaltext"/>
              </w:rPr>
              <w:t xml:space="preserve">, </w:t>
            </w:r>
          </w:p>
          <w:p w:rsidR="005670FC" w:rsidRDefault="005670FC" w:rsidP="00690446">
            <w:pPr>
              <w:pStyle w:val="ParagraphStyle"/>
              <w:rPr>
                <w:rStyle w:val="Normaltext"/>
              </w:rPr>
            </w:pPr>
            <w:r>
              <w:rPr>
                <w:rStyle w:val="Normaltext"/>
              </w:rPr>
              <w:lastRenderedPageBreak/>
              <w:t xml:space="preserve">aromas naturais, regulador de acidez lactato de sódio (INS325), estabilizante </w:t>
            </w:r>
            <w:proofErr w:type="spellStart"/>
            <w:r>
              <w:rPr>
                <w:rStyle w:val="Normaltext"/>
              </w:rPr>
              <w:t>tripolifosfato</w:t>
            </w:r>
            <w:proofErr w:type="spellEnd"/>
            <w:r>
              <w:rPr>
                <w:rStyle w:val="Normaltext"/>
              </w:rPr>
              <w:t xml:space="preserve"> de sódio (INS451i), </w:t>
            </w:r>
            <w:proofErr w:type="spellStart"/>
            <w:r>
              <w:rPr>
                <w:rStyle w:val="Normaltext"/>
              </w:rPr>
              <w:t>realador</w:t>
            </w:r>
            <w:proofErr w:type="spellEnd"/>
            <w:r>
              <w:rPr>
                <w:rStyle w:val="Normaltext"/>
              </w:rPr>
              <w:t xml:space="preserve"> de sabor glutamato </w:t>
            </w:r>
            <w:proofErr w:type="spellStart"/>
            <w:r>
              <w:rPr>
                <w:rStyle w:val="Normaltext"/>
              </w:rPr>
              <w:t>monossodico</w:t>
            </w:r>
            <w:proofErr w:type="spellEnd"/>
            <w:r>
              <w:rPr>
                <w:rStyle w:val="Normaltext"/>
              </w:rPr>
              <w:t xml:space="preserve"> (INS621), antioxidantes: acido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lastRenderedPageBreak/>
              <w:t>70</w:t>
            </w:r>
          </w:p>
        </w:tc>
        <w:tc>
          <w:tcPr>
            <w:tcW w:w="567" w:type="dxa"/>
          </w:tcPr>
          <w:p w:rsidR="005670FC" w:rsidRDefault="005670FC" w:rsidP="00690446">
            <w:pPr>
              <w:pStyle w:val="ParagraphStyle"/>
              <w:rPr>
                <w:rStyle w:val="Normaltext"/>
              </w:rPr>
            </w:pPr>
            <w:r>
              <w:rPr>
                <w:rStyle w:val="Normaltext"/>
              </w:rPr>
              <w:t>KG</w:t>
            </w:r>
          </w:p>
        </w:tc>
      </w:tr>
      <w:tr w:rsidR="005670FC" w:rsidTr="00690446">
        <w:tc>
          <w:tcPr>
            <w:tcW w:w="436" w:type="dxa"/>
          </w:tcPr>
          <w:p w:rsidR="005670FC" w:rsidRDefault="005670FC" w:rsidP="00690446">
            <w:pPr>
              <w:pStyle w:val="ParagraphStyle"/>
              <w:rPr>
                <w:rStyle w:val="Normaltext"/>
              </w:rPr>
            </w:pPr>
            <w:r>
              <w:rPr>
                <w:rStyle w:val="Normaltext"/>
              </w:rPr>
              <w:t>12</w:t>
            </w:r>
          </w:p>
        </w:tc>
        <w:tc>
          <w:tcPr>
            <w:tcW w:w="5103" w:type="dxa"/>
          </w:tcPr>
          <w:p w:rsidR="005670FC" w:rsidRDefault="005670FC" w:rsidP="00690446">
            <w:pPr>
              <w:pStyle w:val="ParagraphStyle"/>
              <w:rPr>
                <w:rStyle w:val="Normaltext"/>
              </w:rPr>
            </w:pPr>
            <w:r>
              <w:rPr>
                <w:rStyle w:val="Normaltext"/>
              </w:rPr>
              <w:t>PIMENTA DO REINO</w:t>
            </w:r>
          </w:p>
          <w:p w:rsidR="005670FC" w:rsidRDefault="005670FC" w:rsidP="00690446">
            <w:pPr>
              <w:pStyle w:val="ParagraphStyle"/>
              <w:rPr>
                <w:rStyle w:val="Normaltext"/>
              </w:rPr>
            </w:pPr>
            <w:r>
              <w:rPr>
                <w:rStyle w:val="Normaltext"/>
              </w:rPr>
              <w:t>Pacote com 50g.</w:t>
            </w:r>
          </w:p>
        </w:tc>
        <w:tc>
          <w:tcPr>
            <w:tcW w:w="567" w:type="dxa"/>
          </w:tcPr>
          <w:p w:rsidR="005670FC" w:rsidRDefault="005670FC" w:rsidP="00690446">
            <w:pPr>
              <w:pStyle w:val="ParagraphStyle"/>
              <w:rPr>
                <w:rStyle w:val="Normaltext"/>
              </w:rPr>
            </w:pPr>
            <w:r>
              <w:rPr>
                <w:rStyle w:val="Normaltext"/>
              </w:rPr>
              <w:t>6</w:t>
            </w:r>
          </w:p>
        </w:tc>
        <w:tc>
          <w:tcPr>
            <w:tcW w:w="567" w:type="dxa"/>
          </w:tcPr>
          <w:p w:rsidR="005670FC" w:rsidRDefault="005670FC" w:rsidP="00690446">
            <w:pPr>
              <w:pStyle w:val="ParagraphStyle"/>
              <w:rPr>
                <w:rStyle w:val="Normaltext"/>
              </w:rPr>
            </w:pPr>
            <w:r>
              <w:rPr>
                <w:rStyle w:val="Normaltext"/>
              </w:rPr>
              <w:t>PT</w:t>
            </w:r>
          </w:p>
        </w:tc>
      </w:tr>
      <w:tr w:rsidR="005670FC" w:rsidTr="00690446">
        <w:tc>
          <w:tcPr>
            <w:tcW w:w="436" w:type="dxa"/>
          </w:tcPr>
          <w:p w:rsidR="005670FC" w:rsidRDefault="005670FC" w:rsidP="00690446">
            <w:pPr>
              <w:pStyle w:val="ParagraphStyle"/>
              <w:rPr>
                <w:rStyle w:val="Normaltext"/>
              </w:rPr>
            </w:pPr>
            <w:r>
              <w:rPr>
                <w:rStyle w:val="Normaltext"/>
              </w:rPr>
              <w:t>13</w:t>
            </w:r>
          </w:p>
        </w:tc>
        <w:tc>
          <w:tcPr>
            <w:tcW w:w="5103" w:type="dxa"/>
          </w:tcPr>
          <w:p w:rsidR="005670FC" w:rsidRDefault="005670FC" w:rsidP="00690446">
            <w:pPr>
              <w:pStyle w:val="ParagraphStyle"/>
              <w:rPr>
                <w:rStyle w:val="Normaltext"/>
              </w:rPr>
            </w:pPr>
            <w:r>
              <w:rPr>
                <w:rStyle w:val="Normaltext"/>
              </w:rPr>
              <w:t>ROSQUINHA COM 50 G SENDO</w:t>
            </w:r>
          </w:p>
          <w:p w:rsidR="005670FC" w:rsidRDefault="005670FC" w:rsidP="00690446">
            <w:pPr>
              <w:pStyle w:val="ParagraphStyle"/>
              <w:rPr>
                <w:rStyle w:val="Normaltext"/>
              </w:rPr>
            </w:pPr>
            <w:r>
              <w:rPr>
                <w:rStyle w:val="Normaltext"/>
              </w:rPr>
              <w:t xml:space="preserve">*** PAO  DOCE SEM RECHEIO E COBERTURA**** </w:t>
            </w:r>
          </w:p>
          <w:p w:rsidR="005670FC" w:rsidRDefault="005670FC" w:rsidP="00690446">
            <w:pPr>
              <w:pStyle w:val="ParagraphStyle"/>
              <w:rPr>
                <w:rStyle w:val="Normaltext"/>
              </w:rPr>
            </w:pPr>
            <w:r>
              <w:rPr>
                <w:rStyle w:val="Normaltext"/>
              </w:rPr>
              <w:t xml:space="preserve">**************************************** </w:t>
            </w:r>
          </w:p>
          <w:p w:rsidR="005670FC" w:rsidRDefault="005670FC" w:rsidP="00690446">
            <w:pPr>
              <w:pStyle w:val="ParagraphStyle"/>
              <w:rPr>
                <w:rStyle w:val="Normaltext"/>
              </w:rPr>
            </w:pPr>
            <w:r>
              <w:rPr>
                <w:rStyle w:val="Normaltext"/>
              </w:rPr>
              <w:t xml:space="preserve">INGREDIENETES. </w:t>
            </w:r>
          </w:p>
          <w:p w:rsidR="005670FC" w:rsidRDefault="005670FC" w:rsidP="00690446">
            <w:pPr>
              <w:pStyle w:val="ParagraphStyle"/>
              <w:rPr>
                <w:rStyle w:val="Normaltext"/>
              </w:rPr>
            </w:pPr>
            <w:r>
              <w:rPr>
                <w:rStyle w:val="Normaltext"/>
              </w:rPr>
              <w:t xml:space="preserve">* PREPARADA COM FARINHA DE TRIGO, FERMENTO </w:t>
            </w:r>
          </w:p>
          <w:p w:rsidR="005670FC" w:rsidRDefault="005670FC" w:rsidP="00690446">
            <w:pPr>
              <w:pStyle w:val="ParagraphStyle"/>
              <w:rPr>
                <w:rStyle w:val="Normaltext"/>
              </w:rPr>
            </w:pPr>
            <w:r>
              <w:rPr>
                <w:rStyle w:val="Normaltext"/>
              </w:rPr>
              <w:t xml:space="preserve">BIOLOGICO, LEITE, SAL, ACUCAR E MARGARINA, </w:t>
            </w:r>
          </w:p>
          <w:p w:rsidR="005670FC" w:rsidRDefault="005670FC" w:rsidP="00690446">
            <w:pPr>
              <w:pStyle w:val="ParagraphStyle"/>
              <w:rPr>
                <w:rStyle w:val="Normaltext"/>
              </w:rPr>
            </w:pPr>
            <w:r>
              <w:rPr>
                <w:rStyle w:val="Normaltext"/>
              </w:rPr>
              <w:t xml:space="preserve">* PRODUTO OBTIDO PELA COCCAO , EM CONDICOES HIGIENICO-SANITARIAS ADEQUADAS SEM APRESENTAR QUEIMADURAS E SUA COLORACAO DEVERA APRESENTAR TONALIDADES REGULARES, CLARA E UNIFORME, O MIOLO DEVERA SER LEVE, COM POROSIDADE REGULAR, O PRODUTO NAO DEVERA APRESENTAR ODOR DE FERMENTACAO,DE FUMACA E DEVERA APRESENTAR CRESCIMENTO ADEQUADO APOS ASSADA, NAO APRESENTANDO RACHADURA OU ACHATAMENTO OU ESTAR ENRUGADA. </w:t>
            </w:r>
          </w:p>
          <w:p w:rsidR="005670FC" w:rsidRDefault="005670FC" w:rsidP="00690446">
            <w:pPr>
              <w:pStyle w:val="ParagraphStyle"/>
              <w:rPr>
                <w:rStyle w:val="Normaltext"/>
              </w:rPr>
            </w:pPr>
          </w:p>
        </w:tc>
        <w:tc>
          <w:tcPr>
            <w:tcW w:w="567" w:type="dxa"/>
          </w:tcPr>
          <w:p w:rsidR="005670FC" w:rsidRDefault="005670FC" w:rsidP="00690446">
            <w:pPr>
              <w:pStyle w:val="ParagraphStyle"/>
              <w:rPr>
                <w:rStyle w:val="Normaltext"/>
              </w:rPr>
            </w:pPr>
            <w:r>
              <w:rPr>
                <w:rStyle w:val="Normaltext"/>
              </w:rPr>
              <w:t>80</w:t>
            </w:r>
          </w:p>
        </w:tc>
        <w:tc>
          <w:tcPr>
            <w:tcW w:w="567" w:type="dxa"/>
          </w:tcPr>
          <w:p w:rsidR="005670FC" w:rsidRDefault="005670FC" w:rsidP="00690446">
            <w:pPr>
              <w:pStyle w:val="ParagraphStyle"/>
              <w:rPr>
                <w:rStyle w:val="Normaltext"/>
              </w:rPr>
            </w:pPr>
            <w:r>
              <w:rPr>
                <w:rStyle w:val="Normaltext"/>
              </w:rPr>
              <w:t>KG</w:t>
            </w:r>
          </w:p>
        </w:tc>
      </w:tr>
    </w:tbl>
    <w:p w:rsidR="00AE384C" w:rsidRDefault="00AE384C" w:rsidP="005A65C3">
      <w:pPr>
        <w:jc w:val="both"/>
        <w:outlineLvl w:val="0"/>
        <w:rPr>
          <w:rFonts w:ascii="Arial" w:hAnsi="Arial" w:cs="Arial"/>
        </w:rPr>
      </w:pPr>
    </w:p>
    <w:p w:rsidR="00AE384C" w:rsidRDefault="00AE384C" w:rsidP="005A65C3">
      <w:pPr>
        <w:jc w:val="both"/>
        <w:outlineLvl w:val="0"/>
        <w:rPr>
          <w:rFonts w:ascii="Arial" w:hAnsi="Arial" w:cs="Arial"/>
        </w:rPr>
      </w:pPr>
    </w:p>
    <w:p w:rsidR="00680497" w:rsidRDefault="00680497" w:rsidP="005A65C3">
      <w:pPr>
        <w:jc w:val="both"/>
        <w:outlineLvl w:val="0"/>
        <w:rPr>
          <w:rFonts w:ascii="Arial" w:hAnsi="Arial" w:cs="Arial"/>
        </w:rPr>
      </w:pPr>
    </w:p>
    <w:p w:rsidR="00AE384C" w:rsidRDefault="00AE384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p>
    <w:p w:rsidR="005670FC" w:rsidRDefault="005670FC" w:rsidP="005A65C3">
      <w:pPr>
        <w:jc w:val="both"/>
        <w:outlineLvl w:val="0"/>
        <w:rPr>
          <w:rFonts w:ascii="Arial" w:hAnsi="Arial" w:cs="Arial"/>
        </w:rPr>
      </w:pPr>
      <w:bookmarkStart w:id="12" w:name="_GoBack"/>
      <w:bookmarkEnd w:id="12"/>
    </w:p>
    <w:p w:rsidR="00F06F5D" w:rsidRDefault="00F06F5D" w:rsidP="005A65C3">
      <w:pPr>
        <w:jc w:val="both"/>
        <w:outlineLvl w:val="0"/>
        <w:rPr>
          <w:rFonts w:ascii="Arial" w:hAnsi="Arial" w:cs="Arial"/>
        </w:rPr>
      </w:pPr>
    </w:p>
    <w:p w:rsidR="00F06F5D" w:rsidRDefault="00F06F5D" w:rsidP="00F06F5D">
      <w:pPr>
        <w:jc w:val="center"/>
        <w:rPr>
          <w:rFonts w:ascii="Arial" w:hAnsi="Arial" w:cs="Arial"/>
          <w:b/>
        </w:rPr>
      </w:pPr>
      <w:r w:rsidRPr="00F92616">
        <w:rPr>
          <w:rFonts w:ascii="Arial" w:hAnsi="Arial" w:cs="Arial"/>
          <w:b/>
        </w:rPr>
        <w:t>ANEXO II DO TERMO DE REFERÊNCIA</w:t>
      </w:r>
    </w:p>
    <w:p w:rsidR="00F06F5D" w:rsidRDefault="00F06F5D" w:rsidP="00F06F5D">
      <w:pPr>
        <w:jc w:val="center"/>
        <w:rPr>
          <w:rFonts w:ascii="Arial" w:hAnsi="Arial" w:cs="Arial"/>
          <w:b/>
        </w:rPr>
      </w:pPr>
    </w:p>
    <w:p w:rsidR="00F06F5D" w:rsidRDefault="00F06F5D" w:rsidP="00F06F5D">
      <w:pPr>
        <w:jc w:val="center"/>
        <w:rPr>
          <w:rFonts w:ascii="Arial" w:hAnsi="Arial" w:cs="Arial"/>
          <w:b/>
        </w:rPr>
      </w:pPr>
      <w:r>
        <w:rPr>
          <w:rFonts w:ascii="Arial" w:hAnsi="Arial" w:cs="Arial"/>
          <w:b/>
        </w:rPr>
        <w:t>SISTEMA DE REGISTRO DE PREÇOS</w:t>
      </w:r>
    </w:p>
    <w:p w:rsidR="00F06F5D" w:rsidRDefault="00F06F5D" w:rsidP="00F06F5D">
      <w:pPr>
        <w:jc w:val="center"/>
        <w:rPr>
          <w:rFonts w:ascii="Arial" w:hAnsi="Arial" w:cs="Arial"/>
          <w:b/>
        </w:rPr>
      </w:pPr>
    </w:p>
    <w:p w:rsidR="00F06F5D" w:rsidRPr="00F92616" w:rsidRDefault="00F06F5D" w:rsidP="00F06F5D">
      <w:pPr>
        <w:tabs>
          <w:tab w:val="left" w:pos="1908"/>
        </w:tabs>
        <w:spacing w:before="118" w:line="230" w:lineRule="auto"/>
        <w:ind w:right="228"/>
        <w:jc w:val="both"/>
        <w:rPr>
          <w:rFonts w:ascii="Arial" w:hAnsi="Arial" w:cs="Arial"/>
          <w:b/>
          <w:iCs/>
          <w:color w:val="000000" w:themeColor="text1"/>
          <w:sz w:val="22"/>
          <w:szCs w:val="22"/>
        </w:rPr>
      </w:pPr>
      <w:r w:rsidRPr="00F92616">
        <w:rPr>
          <w:rFonts w:ascii="Arial" w:hAnsi="Arial" w:cs="Arial"/>
          <w:b/>
          <w:iCs/>
          <w:color w:val="000000" w:themeColor="text1"/>
          <w:sz w:val="22"/>
          <w:szCs w:val="22"/>
        </w:rPr>
        <w:t>Estimativas de consumo individualizadas, do órgão gerenciador e órgão</w:t>
      </w:r>
      <w:r>
        <w:rPr>
          <w:rFonts w:ascii="Arial" w:hAnsi="Arial" w:cs="Arial"/>
          <w:b/>
          <w:iCs/>
          <w:color w:val="000000" w:themeColor="text1"/>
          <w:sz w:val="22"/>
          <w:szCs w:val="22"/>
        </w:rPr>
        <w:t xml:space="preserve"> </w:t>
      </w:r>
      <w:r w:rsidRPr="00F92616">
        <w:rPr>
          <w:rFonts w:ascii="Arial" w:hAnsi="Arial" w:cs="Arial"/>
          <w:b/>
          <w:iCs/>
          <w:color w:val="000000" w:themeColor="text1"/>
          <w:sz w:val="22"/>
          <w:szCs w:val="22"/>
        </w:rPr>
        <w:t>(s) e entidade</w:t>
      </w:r>
      <w:r>
        <w:rPr>
          <w:rFonts w:ascii="Arial" w:hAnsi="Arial" w:cs="Arial"/>
          <w:b/>
          <w:iCs/>
          <w:color w:val="000000" w:themeColor="text1"/>
          <w:sz w:val="22"/>
          <w:szCs w:val="22"/>
        </w:rPr>
        <w:t xml:space="preserve"> </w:t>
      </w:r>
      <w:r w:rsidRPr="00F92616">
        <w:rPr>
          <w:rFonts w:ascii="Arial" w:hAnsi="Arial" w:cs="Arial"/>
          <w:b/>
          <w:iCs/>
          <w:color w:val="000000" w:themeColor="text1"/>
          <w:sz w:val="22"/>
          <w:szCs w:val="22"/>
        </w:rPr>
        <w:t>(s) participante</w:t>
      </w:r>
      <w:r w:rsidR="00C24C51">
        <w:rPr>
          <w:rFonts w:ascii="Arial" w:hAnsi="Arial" w:cs="Arial"/>
          <w:b/>
          <w:iCs/>
          <w:color w:val="000000" w:themeColor="text1"/>
          <w:sz w:val="22"/>
          <w:szCs w:val="22"/>
        </w:rPr>
        <w:t xml:space="preserve"> </w:t>
      </w:r>
      <w:r w:rsidRPr="00F92616">
        <w:rPr>
          <w:rFonts w:ascii="Arial" w:hAnsi="Arial" w:cs="Arial"/>
          <w:b/>
          <w:iCs/>
          <w:color w:val="000000" w:themeColor="text1"/>
          <w:sz w:val="22"/>
          <w:szCs w:val="22"/>
        </w:rPr>
        <w:t>(s).</w:t>
      </w:r>
    </w:p>
    <w:p w:rsidR="00F06F5D" w:rsidRPr="007C5319" w:rsidRDefault="00F06F5D" w:rsidP="00F06F5D">
      <w:pPr>
        <w:pStyle w:val="PargrafodaLista"/>
        <w:tabs>
          <w:tab w:val="left" w:pos="1908"/>
        </w:tabs>
        <w:spacing w:before="118" w:line="230" w:lineRule="auto"/>
        <w:ind w:right="228"/>
        <w:jc w:val="both"/>
        <w:rPr>
          <w:rFonts w:ascii="Arial" w:hAnsi="Arial" w:cs="Arial"/>
          <w:b/>
          <w:iCs/>
          <w:color w:val="000000"/>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F06F5D" w:rsidRPr="007C5319" w:rsidTr="00F06F5D">
        <w:tc>
          <w:tcPr>
            <w:tcW w:w="9360" w:type="dxa"/>
            <w:gridSpan w:val="3"/>
            <w:tcBorders>
              <w:top w:val="single" w:sz="4" w:space="0" w:color="auto"/>
              <w:left w:val="single" w:sz="4" w:space="0" w:color="auto"/>
              <w:bottom w:val="single" w:sz="4" w:space="0" w:color="auto"/>
              <w:right w:val="single" w:sz="4" w:space="0" w:color="auto"/>
            </w:tcBorders>
          </w:tcPr>
          <w:p w:rsidR="00F06F5D" w:rsidRPr="007C5319" w:rsidRDefault="00F06F5D" w:rsidP="00F06F5D">
            <w:pPr>
              <w:autoSpaceDE w:val="0"/>
              <w:spacing w:after="120"/>
              <w:jc w:val="both"/>
              <w:rPr>
                <w:rFonts w:ascii="Arial" w:hAnsi="Arial" w:cs="Arial"/>
                <w:b/>
                <w:i/>
                <w:color w:val="000000"/>
                <w:sz w:val="22"/>
                <w:szCs w:val="22"/>
              </w:rPr>
            </w:pPr>
            <w:r w:rsidRPr="007C5319">
              <w:rPr>
                <w:rFonts w:ascii="Arial" w:hAnsi="Arial" w:cs="Arial"/>
                <w:b/>
                <w:i/>
                <w:color w:val="000000"/>
                <w:sz w:val="22"/>
                <w:szCs w:val="22"/>
              </w:rPr>
              <w:t xml:space="preserve">Órgão Gerenciador: </w:t>
            </w:r>
            <w:r w:rsidR="006365BC">
              <w:rPr>
                <w:rFonts w:ascii="Arial" w:hAnsi="Arial" w:cs="Arial"/>
                <w:b/>
                <w:i/>
                <w:color w:val="000000"/>
                <w:sz w:val="22"/>
                <w:szCs w:val="22"/>
              </w:rPr>
              <w:t>Secretaria Municipal de Educação</w:t>
            </w:r>
          </w:p>
        </w:tc>
      </w:tr>
      <w:tr w:rsidR="00F06F5D" w:rsidRPr="007C5319" w:rsidTr="00F06F5D">
        <w:tc>
          <w:tcPr>
            <w:tcW w:w="3164" w:type="dxa"/>
            <w:tcBorders>
              <w:top w:val="single" w:sz="4" w:space="0" w:color="auto"/>
              <w:left w:val="single" w:sz="4" w:space="0" w:color="auto"/>
              <w:bottom w:val="single" w:sz="4" w:space="0" w:color="auto"/>
              <w:right w:val="single" w:sz="4" w:space="0" w:color="auto"/>
            </w:tcBorders>
            <w:hideMark/>
          </w:tcPr>
          <w:p w:rsidR="00F06F5D" w:rsidRPr="00B95EBA" w:rsidRDefault="00F06F5D" w:rsidP="00F06F5D">
            <w:pPr>
              <w:autoSpaceDE w:val="0"/>
              <w:spacing w:after="120"/>
              <w:jc w:val="center"/>
              <w:rPr>
                <w:rFonts w:ascii="Arial" w:hAnsi="Arial" w:cs="Arial"/>
                <w:b/>
                <w:i/>
                <w:color w:val="000000"/>
                <w:sz w:val="22"/>
                <w:szCs w:val="22"/>
              </w:rPr>
            </w:pPr>
            <w:r w:rsidRPr="00B95EBA">
              <w:rPr>
                <w:rFonts w:ascii="Arial" w:hAnsi="Arial" w:cs="Arial"/>
                <w:b/>
                <w:bCs/>
                <w:i/>
                <w:color w:val="000000"/>
                <w:sz w:val="22"/>
                <w:szCs w:val="22"/>
              </w:rPr>
              <w:t>Objeto</w:t>
            </w:r>
          </w:p>
        </w:tc>
        <w:tc>
          <w:tcPr>
            <w:tcW w:w="3081" w:type="dxa"/>
            <w:tcBorders>
              <w:top w:val="single" w:sz="4" w:space="0" w:color="auto"/>
              <w:left w:val="single" w:sz="4" w:space="0" w:color="auto"/>
              <w:bottom w:val="single" w:sz="4" w:space="0" w:color="auto"/>
              <w:right w:val="single" w:sz="4" w:space="0" w:color="auto"/>
            </w:tcBorders>
            <w:hideMark/>
          </w:tcPr>
          <w:p w:rsidR="00F06F5D" w:rsidRPr="00B95EBA" w:rsidRDefault="00F06F5D" w:rsidP="00F06F5D">
            <w:pPr>
              <w:widowControl w:val="0"/>
              <w:suppressAutoHyphens/>
              <w:spacing w:after="120"/>
              <w:jc w:val="center"/>
              <w:rPr>
                <w:rFonts w:ascii="Arial" w:hAnsi="Arial" w:cs="Arial"/>
                <w:b/>
                <w:i/>
                <w:color w:val="000000"/>
                <w:sz w:val="22"/>
                <w:szCs w:val="22"/>
              </w:rPr>
            </w:pPr>
            <w:r w:rsidRPr="00B95EBA">
              <w:rPr>
                <w:rFonts w:ascii="Arial" w:hAnsi="Arial" w:cs="Arial"/>
                <w:b/>
                <w:i/>
                <w:color w:val="000000"/>
                <w:sz w:val="22"/>
                <w:szCs w:val="22"/>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F06F5D" w:rsidRPr="00B95EBA" w:rsidRDefault="00F06F5D" w:rsidP="00F06F5D">
            <w:pPr>
              <w:autoSpaceDE w:val="0"/>
              <w:spacing w:after="120"/>
              <w:ind w:left="178" w:hanging="178"/>
              <w:jc w:val="center"/>
              <w:rPr>
                <w:rFonts w:ascii="Arial" w:hAnsi="Arial" w:cs="Arial"/>
                <w:b/>
                <w:i/>
                <w:color w:val="000000"/>
                <w:sz w:val="22"/>
                <w:szCs w:val="22"/>
              </w:rPr>
            </w:pPr>
            <w:r w:rsidRPr="00B95EBA">
              <w:rPr>
                <w:rFonts w:ascii="Arial" w:hAnsi="Arial" w:cs="Arial"/>
                <w:b/>
                <w:i/>
                <w:color w:val="000000"/>
                <w:sz w:val="22"/>
                <w:szCs w:val="22"/>
              </w:rPr>
              <w:t>Valor da Requisição Máxima</w:t>
            </w:r>
          </w:p>
          <w:p w:rsidR="00F06F5D" w:rsidRPr="00B95EBA" w:rsidRDefault="00F06F5D" w:rsidP="00F06F5D">
            <w:pPr>
              <w:autoSpaceDE w:val="0"/>
              <w:spacing w:after="120"/>
              <w:ind w:left="178" w:hanging="178"/>
              <w:jc w:val="center"/>
              <w:rPr>
                <w:rFonts w:ascii="Arial" w:hAnsi="Arial" w:cs="Arial"/>
                <w:b/>
                <w:i/>
                <w:color w:val="000000"/>
                <w:sz w:val="22"/>
                <w:szCs w:val="22"/>
              </w:rPr>
            </w:pPr>
          </w:p>
        </w:tc>
      </w:tr>
      <w:tr w:rsidR="00F06F5D" w:rsidRPr="007C5319" w:rsidTr="00F06F5D">
        <w:tc>
          <w:tcPr>
            <w:tcW w:w="3164" w:type="dxa"/>
            <w:tcBorders>
              <w:top w:val="single" w:sz="4" w:space="0" w:color="auto"/>
              <w:left w:val="single" w:sz="4" w:space="0" w:color="auto"/>
              <w:bottom w:val="single" w:sz="4" w:space="0" w:color="auto"/>
              <w:right w:val="single" w:sz="4" w:space="0" w:color="auto"/>
            </w:tcBorders>
          </w:tcPr>
          <w:p w:rsidR="00F06F5D" w:rsidRPr="007C5319" w:rsidRDefault="006365BC" w:rsidP="00F06F5D">
            <w:pPr>
              <w:autoSpaceDE w:val="0"/>
              <w:spacing w:after="120"/>
              <w:jc w:val="both"/>
              <w:rPr>
                <w:rFonts w:ascii="Arial" w:hAnsi="Arial" w:cs="Arial"/>
                <w:b/>
                <w:color w:val="000000"/>
                <w:sz w:val="22"/>
                <w:szCs w:val="22"/>
              </w:rPr>
            </w:pPr>
            <w:r>
              <w:rPr>
                <w:rFonts w:ascii="Arial" w:hAnsi="Arial" w:cs="Arial"/>
                <w:b/>
                <w:color w:val="000000"/>
                <w:sz w:val="22"/>
                <w:szCs w:val="22"/>
              </w:rPr>
              <w:t>Gêneros alimentícios</w:t>
            </w:r>
          </w:p>
        </w:tc>
        <w:tc>
          <w:tcPr>
            <w:tcW w:w="3081" w:type="dxa"/>
            <w:tcBorders>
              <w:top w:val="single" w:sz="4" w:space="0" w:color="auto"/>
              <w:left w:val="single" w:sz="4" w:space="0" w:color="auto"/>
              <w:bottom w:val="single" w:sz="4" w:space="0" w:color="auto"/>
              <w:right w:val="single" w:sz="4" w:space="0" w:color="auto"/>
            </w:tcBorders>
          </w:tcPr>
          <w:p w:rsidR="00F06F5D" w:rsidRPr="007C5319" w:rsidRDefault="00C24C51" w:rsidP="00C24C51">
            <w:pPr>
              <w:autoSpaceDE w:val="0"/>
              <w:spacing w:after="120"/>
              <w:jc w:val="both"/>
              <w:rPr>
                <w:rFonts w:ascii="Arial" w:hAnsi="Arial" w:cs="Arial"/>
                <w:b/>
                <w:color w:val="000000"/>
                <w:sz w:val="22"/>
                <w:szCs w:val="22"/>
              </w:rPr>
            </w:pPr>
            <w:r>
              <w:rPr>
                <w:rFonts w:ascii="Arial" w:hAnsi="Arial" w:cs="Arial"/>
                <w:b/>
                <w:color w:val="000000"/>
                <w:sz w:val="22"/>
                <w:szCs w:val="22"/>
              </w:rPr>
              <w:t>R$ 40.000,00</w:t>
            </w:r>
          </w:p>
        </w:tc>
        <w:tc>
          <w:tcPr>
            <w:tcW w:w="3115" w:type="dxa"/>
            <w:tcBorders>
              <w:top w:val="single" w:sz="4" w:space="0" w:color="auto"/>
              <w:left w:val="single" w:sz="4" w:space="0" w:color="auto"/>
              <w:bottom w:val="single" w:sz="4" w:space="0" w:color="auto"/>
              <w:right w:val="single" w:sz="4" w:space="0" w:color="auto"/>
            </w:tcBorders>
          </w:tcPr>
          <w:p w:rsidR="00F06F5D" w:rsidRPr="007C5319" w:rsidRDefault="00E856BF" w:rsidP="00F06F5D">
            <w:pPr>
              <w:autoSpaceDE w:val="0"/>
              <w:spacing w:after="120"/>
              <w:ind w:left="421" w:right="430" w:hanging="142"/>
              <w:jc w:val="both"/>
              <w:rPr>
                <w:rFonts w:ascii="Arial" w:hAnsi="Arial" w:cs="Arial"/>
                <w:b/>
                <w:color w:val="000000"/>
                <w:sz w:val="22"/>
                <w:szCs w:val="22"/>
              </w:rPr>
            </w:pPr>
            <w:r>
              <w:rPr>
                <w:rFonts w:ascii="Arial" w:hAnsi="Arial" w:cs="Arial"/>
                <w:b/>
                <w:color w:val="000000"/>
                <w:sz w:val="22"/>
                <w:szCs w:val="22"/>
              </w:rPr>
              <w:t>R$ 53.000,00</w:t>
            </w:r>
          </w:p>
        </w:tc>
      </w:tr>
    </w:tbl>
    <w:p w:rsidR="00F06F5D" w:rsidRDefault="00F06F5D" w:rsidP="00F06F5D">
      <w:pPr>
        <w:tabs>
          <w:tab w:val="left" w:pos="1908"/>
        </w:tabs>
        <w:spacing w:before="118" w:line="230" w:lineRule="auto"/>
        <w:ind w:right="228"/>
        <w:jc w:val="both"/>
        <w:rPr>
          <w:rFonts w:ascii="Arial" w:hAnsi="Arial" w:cs="Arial"/>
          <w:b/>
          <w:sz w:val="22"/>
          <w:szCs w:val="22"/>
        </w:rPr>
      </w:pPr>
    </w:p>
    <w:p w:rsidR="00C24C51" w:rsidRPr="0009593C" w:rsidRDefault="00C24C51" w:rsidP="00F06F5D">
      <w:pPr>
        <w:tabs>
          <w:tab w:val="left" w:pos="1908"/>
        </w:tabs>
        <w:spacing w:before="118" w:line="230" w:lineRule="auto"/>
        <w:ind w:right="228"/>
        <w:jc w:val="both"/>
        <w:rPr>
          <w:rFonts w:ascii="Arial" w:hAnsi="Arial" w:cs="Arial"/>
          <w:b/>
          <w:color w:val="FF0000"/>
          <w:sz w:val="22"/>
          <w:szCs w:val="22"/>
          <w:u w:val="single"/>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F06F5D" w:rsidRPr="007C5319" w:rsidTr="00F06F5D">
        <w:tc>
          <w:tcPr>
            <w:tcW w:w="9360" w:type="dxa"/>
            <w:gridSpan w:val="3"/>
            <w:tcBorders>
              <w:top w:val="single" w:sz="4" w:space="0" w:color="auto"/>
              <w:left w:val="single" w:sz="4" w:space="0" w:color="auto"/>
              <w:bottom w:val="single" w:sz="4" w:space="0" w:color="auto"/>
              <w:right w:val="single" w:sz="4" w:space="0" w:color="auto"/>
            </w:tcBorders>
          </w:tcPr>
          <w:p w:rsidR="00F06F5D" w:rsidRPr="007C5319" w:rsidRDefault="00F06F5D" w:rsidP="00F06F5D">
            <w:pPr>
              <w:autoSpaceDE w:val="0"/>
              <w:spacing w:after="120"/>
              <w:jc w:val="both"/>
              <w:rPr>
                <w:rFonts w:ascii="Arial" w:hAnsi="Arial" w:cs="Arial"/>
                <w:b/>
                <w:i/>
                <w:color w:val="000000"/>
                <w:sz w:val="22"/>
                <w:szCs w:val="22"/>
              </w:rPr>
            </w:pPr>
            <w:r>
              <w:rPr>
                <w:rFonts w:ascii="Arial" w:hAnsi="Arial" w:cs="Arial"/>
                <w:b/>
                <w:i/>
                <w:color w:val="000000"/>
                <w:sz w:val="22"/>
                <w:szCs w:val="22"/>
              </w:rPr>
              <w:t>Órgão Participante</w:t>
            </w:r>
            <w:r w:rsidRPr="007C5319">
              <w:rPr>
                <w:rFonts w:ascii="Arial" w:hAnsi="Arial" w:cs="Arial"/>
                <w:b/>
                <w:i/>
                <w:color w:val="000000"/>
                <w:sz w:val="22"/>
                <w:szCs w:val="22"/>
              </w:rPr>
              <w:t xml:space="preserve">: </w:t>
            </w:r>
            <w:r w:rsidR="006365BC">
              <w:rPr>
                <w:rFonts w:ascii="Arial" w:hAnsi="Arial" w:cs="Arial"/>
                <w:b/>
                <w:i/>
                <w:color w:val="000000"/>
                <w:sz w:val="22"/>
                <w:szCs w:val="22"/>
              </w:rPr>
              <w:t>Secretaria Municipal de Assistência Social</w:t>
            </w:r>
          </w:p>
        </w:tc>
      </w:tr>
      <w:tr w:rsidR="00F06F5D" w:rsidRPr="007C5319" w:rsidTr="00F06F5D">
        <w:tc>
          <w:tcPr>
            <w:tcW w:w="3164" w:type="dxa"/>
            <w:tcBorders>
              <w:top w:val="single" w:sz="4" w:space="0" w:color="auto"/>
              <w:left w:val="single" w:sz="4" w:space="0" w:color="auto"/>
              <w:bottom w:val="single" w:sz="4" w:space="0" w:color="auto"/>
              <w:right w:val="single" w:sz="4" w:space="0" w:color="auto"/>
            </w:tcBorders>
            <w:hideMark/>
          </w:tcPr>
          <w:p w:rsidR="00F06F5D" w:rsidRPr="00B95EBA" w:rsidRDefault="00F06F5D" w:rsidP="00F06F5D">
            <w:pPr>
              <w:autoSpaceDE w:val="0"/>
              <w:spacing w:after="120"/>
              <w:jc w:val="center"/>
              <w:rPr>
                <w:rFonts w:ascii="Arial" w:hAnsi="Arial" w:cs="Arial"/>
                <w:b/>
                <w:i/>
                <w:color w:val="000000"/>
                <w:sz w:val="22"/>
                <w:szCs w:val="22"/>
              </w:rPr>
            </w:pPr>
            <w:r w:rsidRPr="00B95EBA">
              <w:rPr>
                <w:rFonts w:ascii="Arial" w:hAnsi="Arial" w:cs="Arial"/>
                <w:b/>
                <w:bCs/>
                <w:i/>
                <w:color w:val="000000"/>
                <w:sz w:val="22"/>
                <w:szCs w:val="22"/>
              </w:rPr>
              <w:t>Objeto</w:t>
            </w:r>
          </w:p>
        </w:tc>
        <w:tc>
          <w:tcPr>
            <w:tcW w:w="3081" w:type="dxa"/>
            <w:tcBorders>
              <w:top w:val="single" w:sz="4" w:space="0" w:color="auto"/>
              <w:left w:val="single" w:sz="4" w:space="0" w:color="auto"/>
              <w:bottom w:val="single" w:sz="4" w:space="0" w:color="auto"/>
              <w:right w:val="single" w:sz="4" w:space="0" w:color="auto"/>
            </w:tcBorders>
            <w:hideMark/>
          </w:tcPr>
          <w:p w:rsidR="00F06F5D" w:rsidRPr="00B95EBA" w:rsidRDefault="00F06F5D" w:rsidP="00F06F5D">
            <w:pPr>
              <w:widowControl w:val="0"/>
              <w:suppressAutoHyphens/>
              <w:spacing w:after="120"/>
              <w:jc w:val="center"/>
              <w:rPr>
                <w:rFonts w:ascii="Arial" w:hAnsi="Arial" w:cs="Arial"/>
                <w:b/>
                <w:i/>
                <w:color w:val="000000"/>
                <w:sz w:val="22"/>
                <w:szCs w:val="22"/>
              </w:rPr>
            </w:pPr>
            <w:r w:rsidRPr="00B95EBA">
              <w:rPr>
                <w:rFonts w:ascii="Arial" w:hAnsi="Arial" w:cs="Arial"/>
                <w:b/>
                <w:i/>
                <w:color w:val="000000"/>
                <w:sz w:val="22"/>
                <w:szCs w:val="22"/>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F06F5D" w:rsidRPr="00B95EBA" w:rsidRDefault="00F06F5D" w:rsidP="00F06F5D">
            <w:pPr>
              <w:autoSpaceDE w:val="0"/>
              <w:spacing w:after="120"/>
              <w:ind w:left="178" w:hanging="178"/>
              <w:jc w:val="center"/>
              <w:rPr>
                <w:rFonts w:ascii="Arial" w:hAnsi="Arial" w:cs="Arial"/>
                <w:b/>
                <w:i/>
                <w:color w:val="000000"/>
                <w:sz w:val="22"/>
                <w:szCs w:val="22"/>
              </w:rPr>
            </w:pPr>
            <w:r w:rsidRPr="00B95EBA">
              <w:rPr>
                <w:rFonts w:ascii="Arial" w:hAnsi="Arial" w:cs="Arial"/>
                <w:b/>
                <w:i/>
                <w:color w:val="000000"/>
                <w:sz w:val="22"/>
                <w:szCs w:val="22"/>
              </w:rPr>
              <w:t>Valor da Requisição Máxima</w:t>
            </w:r>
          </w:p>
          <w:p w:rsidR="00F06F5D" w:rsidRPr="00B95EBA" w:rsidRDefault="00F06F5D" w:rsidP="00F06F5D">
            <w:pPr>
              <w:autoSpaceDE w:val="0"/>
              <w:spacing w:after="120"/>
              <w:ind w:left="178" w:hanging="178"/>
              <w:jc w:val="center"/>
              <w:rPr>
                <w:rFonts w:ascii="Arial" w:hAnsi="Arial" w:cs="Arial"/>
                <w:b/>
                <w:i/>
                <w:color w:val="000000"/>
                <w:sz w:val="22"/>
                <w:szCs w:val="22"/>
              </w:rPr>
            </w:pPr>
          </w:p>
        </w:tc>
      </w:tr>
      <w:tr w:rsidR="00F06F5D" w:rsidRPr="007C5319" w:rsidTr="00F06F5D">
        <w:tc>
          <w:tcPr>
            <w:tcW w:w="3164" w:type="dxa"/>
            <w:tcBorders>
              <w:top w:val="single" w:sz="4" w:space="0" w:color="auto"/>
              <w:left w:val="single" w:sz="4" w:space="0" w:color="auto"/>
              <w:bottom w:val="single" w:sz="4" w:space="0" w:color="auto"/>
              <w:right w:val="single" w:sz="4" w:space="0" w:color="auto"/>
            </w:tcBorders>
          </w:tcPr>
          <w:p w:rsidR="00F06F5D" w:rsidRPr="007C5319" w:rsidRDefault="006365BC" w:rsidP="00F06F5D">
            <w:pPr>
              <w:autoSpaceDE w:val="0"/>
              <w:spacing w:after="120"/>
              <w:jc w:val="both"/>
              <w:rPr>
                <w:rFonts w:ascii="Arial" w:hAnsi="Arial" w:cs="Arial"/>
                <w:b/>
                <w:color w:val="000000"/>
                <w:sz w:val="22"/>
                <w:szCs w:val="22"/>
              </w:rPr>
            </w:pPr>
            <w:r>
              <w:rPr>
                <w:rFonts w:ascii="Arial" w:hAnsi="Arial" w:cs="Arial"/>
                <w:b/>
                <w:color w:val="000000"/>
                <w:sz w:val="22"/>
                <w:szCs w:val="22"/>
              </w:rPr>
              <w:t>Gêneros alimentícios</w:t>
            </w:r>
          </w:p>
        </w:tc>
        <w:tc>
          <w:tcPr>
            <w:tcW w:w="3081" w:type="dxa"/>
            <w:tcBorders>
              <w:top w:val="single" w:sz="4" w:space="0" w:color="auto"/>
              <w:left w:val="single" w:sz="4" w:space="0" w:color="auto"/>
              <w:bottom w:val="single" w:sz="4" w:space="0" w:color="auto"/>
              <w:right w:val="single" w:sz="4" w:space="0" w:color="auto"/>
            </w:tcBorders>
          </w:tcPr>
          <w:p w:rsidR="00F06F5D" w:rsidRPr="007C5319" w:rsidRDefault="00C24C51" w:rsidP="00F06F5D">
            <w:pPr>
              <w:autoSpaceDE w:val="0"/>
              <w:spacing w:after="120"/>
              <w:jc w:val="both"/>
              <w:rPr>
                <w:rFonts w:ascii="Arial" w:hAnsi="Arial" w:cs="Arial"/>
                <w:b/>
                <w:color w:val="000000"/>
                <w:sz w:val="22"/>
                <w:szCs w:val="22"/>
              </w:rPr>
            </w:pPr>
            <w:r>
              <w:rPr>
                <w:rFonts w:ascii="Arial" w:hAnsi="Arial" w:cs="Arial"/>
                <w:b/>
                <w:color w:val="000000"/>
                <w:sz w:val="22"/>
                <w:szCs w:val="22"/>
              </w:rPr>
              <w:t>R$ 100.000,00</w:t>
            </w:r>
          </w:p>
        </w:tc>
        <w:tc>
          <w:tcPr>
            <w:tcW w:w="3115" w:type="dxa"/>
            <w:tcBorders>
              <w:top w:val="single" w:sz="4" w:space="0" w:color="auto"/>
              <w:left w:val="single" w:sz="4" w:space="0" w:color="auto"/>
              <w:bottom w:val="single" w:sz="4" w:space="0" w:color="auto"/>
              <w:right w:val="single" w:sz="4" w:space="0" w:color="auto"/>
            </w:tcBorders>
          </w:tcPr>
          <w:p w:rsidR="00F06F5D" w:rsidRPr="007C5319" w:rsidRDefault="00E856BF" w:rsidP="00F06F5D">
            <w:pPr>
              <w:autoSpaceDE w:val="0"/>
              <w:spacing w:after="120"/>
              <w:ind w:left="421" w:right="430" w:hanging="142"/>
              <w:jc w:val="both"/>
              <w:rPr>
                <w:rFonts w:ascii="Arial" w:hAnsi="Arial" w:cs="Arial"/>
                <w:b/>
                <w:color w:val="000000"/>
                <w:sz w:val="22"/>
                <w:szCs w:val="22"/>
              </w:rPr>
            </w:pPr>
            <w:r>
              <w:rPr>
                <w:rFonts w:ascii="Arial" w:hAnsi="Arial" w:cs="Arial"/>
                <w:b/>
                <w:color w:val="000000"/>
                <w:sz w:val="22"/>
                <w:szCs w:val="22"/>
              </w:rPr>
              <w:t>R$ 190.000,00</w:t>
            </w:r>
          </w:p>
        </w:tc>
      </w:tr>
    </w:tbl>
    <w:p w:rsidR="00F06F5D" w:rsidRDefault="00F06F5D" w:rsidP="005A65C3">
      <w:pPr>
        <w:jc w:val="both"/>
        <w:outlineLvl w:val="0"/>
        <w:rPr>
          <w:rFonts w:ascii="Arial" w:hAnsi="Arial" w:cs="Arial"/>
          <w:sz w:val="22"/>
          <w:szCs w:val="22"/>
        </w:rPr>
      </w:pPr>
    </w:p>
    <w:p w:rsidR="00E856BF" w:rsidRDefault="00E856BF" w:rsidP="005A65C3">
      <w:pPr>
        <w:jc w:val="both"/>
        <w:outlineLvl w:val="0"/>
        <w:rPr>
          <w:rFonts w:ascii="Arial" w:hAnsi="Arial" w:cs="Arial"/>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6365BC" w:rsidRPr="007C5319" w:rsidTr="001F3B04">
        <w:tc>
          <w:tcPr>
            <w:tcW w:w="9360" w:type="dxa"/>
            <w:gridSpan w:val="3"/>
            <w:tcBorders>
              <w:top w:val="single" w:sz="4" w:space="0" w:color="auto"/>
              <w:left w:val="single" w:sz="4" w:space="0" w:color="auto"/>
              <w:bottom w:val="single" w:sz="4" w:space="0" w:color="auto"/>
              <w:right w:val="single" w:sz="4" w:space="0" w:color="auto"/>
            </w:tcBorders>
          </w:tcPr>
          <w:p w:rsidR="006365BC" w:rsidRPr="007C5319" w:rsidRDefault="006365BC" w:rsidP="001F3B04">
            <w:pPr>
              <w:autoSpaceDE w:val="0"/>
              <w:spacing w:after="120"/>
              <w:jc w:val="both"/>
              <w:rPr>
                <w:rFonts w:ascii="Arial" w:hAnsi="Arial" w:cs="Arial"/>
                <w:b/>
                <w:i/>
                <w:color w:val="000000"/>
                <w:sz w:val="22"/>
                <w:szCs w:val="22"/>
              </w:rPr>
            </w:pPr>
            <w:r w:rsidRPr="007C5319">
              <w:rPr>
                <w:rFonts w:ascii="Arial" w:hAnsi="Arial" w:cs="Arial"/>
                <w:b/>
                <w:i/>
                <w:color w:val="000000"/>
                <w:sz w:val="22"/>
                <w:szCs w:val="22"/>
              </w:rPr>
              <w:t xml:space="preserve">Órgão </w:t>
            </w:r>
            <w:r>
              <w:rPr>
                <w:rFonts w:ascii="Arial" w:hAnsi="Arial" w:cs="Arial"/>
                <w:b/>
                <w:i/>
                <w:color w:val="000000"/>
                <w:sz w:val="22"/>
                <w:szCs w:val="22"/>
              </w:rPr>
              <w:t>Participante</w:t>
            </w:r>
            <w:r w:rsidRPr="007C5319">
              <w:rPr>
                <w:rFonts w:ascii="Arial" w:hAnsi="Arial" w:cs="Arial"/>
                <w:b/>
                <w:i/>
                <w:color w:val="000000"/>
                <w:sz w:val="22"/>
                <w:szCs w:val="22"/>
              </w:rPr>
              <w:t xml:space="preserve">: </w:t>
            </w:r>
            <w:r>
              <w:rPr>
                <w:rFonts w:ascii="Arial" w:hAnsi="Arial" w:cs="Arial"/>
                <w:b/>
                <w:i/>
                <w:color w:val="000000"/>
                <w:sz w:val="22"/>
                <w:szCs w:val="22"/>
              </w:rPr>
              <w:t>Secretaria Municipal de Cultura</w:t>
            </w:r>
          </w:p>
        </w:tc>
      </w:tr>
      <w:tr w:rsidR="006365BC" w:rsidRPr="007C5319" w:rsidTr="001F3B04">
        <w:tc>
          <w:tcPr>
            <w:tcW w:w="3164" w:type="dxa"/>
            <w:tcBorders>
              <w:top w:val="single" w:sz="4" w:space="0" w:color="auto"/>
              <w:left w:val="single" w:sz="4" w:space="0" w:color="auto"/>
              <w:bottom w:val="single" w:sz="4" w:space="0" w:color="auto"/>
              <w:right w:val="single" w:sz="4" w:space="0" w:color="auto"/>
            </w:tcBorders>
            <w:hideMark/>
          </w:tcPr>
          <w:p w:rsidR="006365BC" w:rsidRPr="00B95EBA" w:rsidRDefault="006365BC" w:rsidP="001F3B04">
            <w:pPr>
              <w:autoSpaceDE w:val="0"/>
              <w:spacing w:after="120"/>
              <w:jc w:val="center"/>
              <w:rPr>
                <w:rFonts w:ascii="Arial" w:hAnsi="Arial" w:cs="Arial"/>
                <w:b/>
                <w:i/>
                <w:color w:val="000000"/>
                <w:sz w:val="22"/>
                <w:szCs w:val="22"/>
              </w:rPr>
            </w:pPr>
            <w:r w:rsidRPr="00B95EBA">
              <w:rPr>
                <w:rFonts w:ascii="Arial" w:hAnsi="Arial" w:cs="Arial"/>
                <w:b/>
                <w:bCs/>
                <w:i/>
                <w:color w:val="000000"/>
                <w:sz w:val="22"/>
                <w:szCs w:val="22"/>
              </w:rPr>
              <w:t>Objeto</w:t>
            </w:r>
          </w:p>
        </w:tc>
        <w:tc>
          <w:tcPr>
            <w:tcW w:w="3081" w:type="dxa"/>
            <w:tcBorders>
              <w:top w:val="single" w:sz="4" w:space="0" w:color="auto"/>
              <w:left w:val="single" w:sz="4" w:space="0" w:color="auto"/>
              <w:bottom w:val="single" w:sz="4" w:space="0" w:color="auto"/>
              <w:right w:val="single" w:sz="4" w:space="0" w:color="auto"/>
            </w:tcBorders>
            <w:hideMark/>
          </w:tcPr>
          <w:p w:rsidR="006365BC" w:rsidRPr="00B95EBA" w:rsidRDefault="006365BC" w:rsidP="001F3B04">
            <w:pPr>
              <w:widowControl w:val="0"/>
              <w:suppressAutoHyphens/>
              <w:spacing w:after="120"/>
              <w:jc w:val="center"/>
              <w:rPr>
                <w:rFonts w:ascii="Arial" w:hAnsi="Arial" w:cs="Arial"/>
                <w:b/>
                <w:i/>
                <w:color w:val="000000"/>
                <w:sz w:val="22"/>
                <w:szCs w:val="22"/>
              </w:rPr>
            </w:pPr>
            <w:r w:rsidRPr="00B95EBA">
              <w:rPr>
                <w:rFonts w:ascii="Arial" w:hAnsi="Arial" w:cs="Arial"/>
                <w:b/>
                <w:i/>
                <w:color w:val="000000"/>
                <w:sz w:val="22"/>
                <w:szCs w:val="22"/>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6365BC" w:rsidRPr="00B95EBA" w:rsidRDefault="006365BC" w:rsidP="001F3B04">
            <w:pPr>
              <w:autoSpaceDE w:val="0"/>
              <w:spacing w:after="120"/>
              <w:ind w:left="178" w:hanging="178"/>
              <w:jc w:val="center"/>
              <w:rPr>
                <w:rFonts w:ascii="Arial" w:hAnsi="Arial" w:cs="Arial"/>
                <w:b/>
                <w:i/>
                <w:color w:val="000000"/>
                <w:sz w:val="22"/>
                <w:szCs w:val="22"/>
              </w:rPr>
            </w:pPr>
            <w:r w:rsidRPr="00B95EBA">
              <w:rPr>
                <w:rFonts w:ascii="Arial" w:hAnsi="Arial" w:cs="Arial"/>
                <w:b/>
                <w:i/>
                <w:color w:val="000000"/>
                <w:sz w:val="22"/>
                <w:szCs w:val="22"/>
              </w:rPr>
              <w:t>Valor da Requisição Máxima</w:t>
            </w:r>
          </w:p>
          <w:p w:rsidR="006365BC" w:rsidRPr="00B95EBA" w:rsidRDefault="006365BC" w:rsidP="001F3B04">
            <w:pPr>
              <w:autoSpaceDE w:val="0"/>
              <w:spacing w:after="120"/>
              <w:ind w:left="178" w:hanging="178"/>
              <w:jc w:val="center"/>
              <w:rPr>
                <w:rFonts w:ascii="Arial" w:hAnsi="Arial" w:cs="Arial"/>
                <w:b/>
                <w:i/>
                <w:color w:val="000000"/>
                <w:sz w:val="22"/>
                <w:szCs w:val="22"/>
              </w:rPr>
            </w:pPr>
          </w:p>
        </w:tc>
      </w:tr>
      <w:tr w:rsidR="006365BC" w:rsidRPr="007C5319" w:rsidTr="001F3B04">
        <w:tc>
          <w:tcPr>
            <w:tcW w:w="3164" w:type="dxa"/>
            <w:tcBorders>
              <w:top w:val="single" w:sz="4" w:space="0" w:color="auto"/>
              <w:left w:val="single" w:sz="4" w:space="0" w:color="auto"/>
              <w:bottom w:val="single" w:sz="4" w:space="0" w:color="auto"/>
              <w:right w:val="single" w:sz="4" w:space="0" w:color="auto"/>
            </w:tcBorders>
          </w:tcPr>
          <w:p w:rsidR="006365BC" w:rsidRPr="007C5319" w:rsidRDefault="006365BC" w:rsidP="001F3B04">
            <w:pPr>
              <w:autoSpaceDE w:val="0"/>
              <w:spacing w:after="120"/>
              <w:jc w:val="both"/>
              <w:rPr>
                <w:rFonts w:ascii="Arial" w:hAnsi="Arial" w:cs="Arial"/>
                <w:b/>
                <w:color w:val="000000"/>
                <w:sz w:val="22"/>
                <w:szCs w:val="22"/>
              </w:rPr>
            </w:pPr>
            <w:r>
              <w:rPr>
                <w:rFonts w:ascii="Arial" w:hAnsi="Arial" w:cs="Arial"/>
                <w:b/>
                <w:color w:val="000000"/>
                <w:sz w:val="22"/>
                <w:szCs w:val="22"/>
              </w:rPr>
              <w:t>Gêneros alimentícios</w:t>
            </w:r>
          </w:p>
        </w:tc>
        <w:tc>
          <w:tcPr>
            <w:tcW w:w="3081" w:type="dxa"/>
            <w:tcBorders>
              <w:top w:val="single" w:sz="4" w:space="0" w:color="auto"/>
              <w:left w:val="single" w:sz="4" w:space="0" w:color="auto"/>
              <w:bottom w:val="single" w:sz="4" w:space="0" w:color="auto"/>
              <w:right w:val="single" w:sz="4" w:space="0" w:color="auto"/>
            </w:tcBorders>
          </w:tcPr>
          <w:p w:rsidR="006365BC" w:rsidRPr="007C5319" w:rsidRDefault="00C24C51" w:rsidP="001F3B04">
            <w:pPr>
              <w:autoSpaceDE w:val="0"/>
              <w:spacing w:after="120"/>
              <w:jc w:val="both"/>
              <w:rPr>
                <w:rFonts w:ascii="Arial" w:hAnsi="Arial" w:cs="Arial"/>
                <w:b/>
                <w:color w:val="000000"/>
                <w:sz w:val="22"/>
                <w:szCs w:val="22"/>
              </w:rPr>
            </w:pPr>
            <w:r>
              <w:rPr>
                <w:rFonts w:ascii="Arial" w:hAnsi="Arial" w:cs="Arial"/>
                <w:b/>
                <w:color w:val="000000"/>
                <w:sz w:val="22"/>
                <w:szCs w:val="22"/>
              </w:rPr>
              <w:t>R$ 150,00</w:t>
            </w:r>
          </w:p>
        </w:tc>
        <w:tc>
          <w:tcPr>
            <w:tcW w:w="3115" w:type="dxa"/>
            <w:tcBorders>
              <w:top w:val="single" w:sz="4" w:space="0" w:color="auto"/>
              <w:left w:val="single" w:sz="4" w:space="0" w:color="auto"/>
              <w:bottom w:val="single" w:sz="4" w:space="0" w:color="auto"/>
              <w:right w:val="single" w:sz="4" w:space="0" w:color="auto"/>
            </w:tcBorders>
          </w:tcPr>
          <w:p w:rsidR="006365BC" w:rsidRPr="007C5319" w:rsidRDefault="00E856BF" w:rsidP="001F3B04">
            <w:pPr>
              <w:autoSpaceDE w:val="0"/>
              <w:spacing w:after="120"/>
              <w:ind w:left="421" w:right="430" w:hanging="142"/>
              <w:jc w:val="both"/>
              <w:rPr>
                <w:rFonts w:ascii="Arial" w:hAnsi="Arial" w:cs="Arial"/>
                <w:b/>
                <w:color w:val="000000"/>
                <w:sz w:val="22"/>
                <w:szCs w:val="22"/>
              </w:rPr>
            </w:pPr>
            <w:r>
              <w:rPr>
                <w:rFonts w:ascii="Arial" w:hAnsi="Arial" w:cs="Arial"/>
                <w:b/>
                <w:color w:val="000000"/>
                <w:sz w:val="22"/>
                <w:szCs w:val="22"/>
              </w:rPr>
              <w:t>R$ 230,00</w:t>
            </w:r>
          </w:p>
        </w:tc>
      </w:tr>
    </w:tbl>
    <w:p w:rsidR="006365BC" w:rsidRDefault="006365BC" w:rsidP="006365BC">
      <w:pPr>
        <w:jc w:val="both"/>
        <w:outlineLvl w:val="0"/>
        <w:rPr>
          <w:rFonts w:ascii="Arial" w:hAnsi="Arial" w:cs="Arial"/>
        </w:rPr>
      </w:pPr>
    </w:p>
    <w:p w:rsidR="00E856BF" w:rsidRPr="006C338E" w:rsidRDefault="00E856BF" w:rsidP="006365BC">
      <w:pPr>
        <w:jc w:val="both"/>
        <w:outlineLvl w:val="0"/>
        <w:rPr>
          <w:rFonts w:ascii="Arial" w:hAnsi="Arial" w:cs="Arial"/>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081"/>
        <w:gridCol w:w="3115"/>
      </w:tblGrid>
      <w:tr w:rsidR="006365BC" w:rsidRPr="007C5319" w:rsidTr="001F3B04">
        <w:tc>
          <w:tcPr>
            <w:tcW w:w="9360" w:type="dxa"/>
            <w:gridSpan w:val="3"/>
            <w:tcBorders>
              <w:top w:val="single" w:sz="4" w:space="0" w:color="auto"/>
              <w:left w:val="single" w:sz="4" w:space="0" w:color="auto"/>
              <w:bottom w:val="single" w:sz="4" w:space="0" w:color="auto"/>
              <w:right w:val="single" w:sz="4" w:space="0" w:color="auto"/>
            </w:tcBorders>
          </w:tcPr>
          <w:p w:rsidR="006365BC" w:rsidRPr="007C5319" w:rsidRDefault="006365BC" w:rsidP="001F3B04">
            <w:pPr>
              <w:autoSpaceDE w:val="0"/>
              <w:spacing w:after="120"/>
              <w:jc w:val="both"/>
              <w:rPr>
                <w:rFonts w:ascii="Arial" w:hAnsi="Arial" w:cs="Arial"/>
                <w:b/>
                <w:i/>
                <w:color w:val="000000"/>
                <w:sz w:val="22"/>
                <w:szCs w:val="22"/>
              </w:rPr>
            </w:pPr>
            <w:r w:rsidRPr="007C5319">
              <w:rPr>
                <w:rFonts w:ascii="Arial" w:hAnsi="Arial" w:cs="Arial"/>
                <w:b/>
                <w:i/>
                <w:color w:val="000000"/>
                <w:sz w:val="22"/>
                <w:szCs w:val="22"/>
              </w:rPr>
              <w:t xml:space="preserve">Órgão </w:t>
            </w:r>
            <w:r>
              <w:rPr>
                <w:rFonts w:ascii="Arial" w:hAnsi="Arial" w:cs="Arial"/>
                <w:b/>
                <w:i/>
                <w:color w:val="000000"/>
                <w:sz w:val="22"/>
                <w:szCs w:val="22"/>
              </w:rPr>
              <w:t>Participante</w:t>
            </w:r>
            <w:r w:rsidRPr="007C5319">
              <w:rPr>
                <w:rFonts w:ascii="Arial" w:hAnsi="Arial" w:cs="Arial"/>
                <w:b/>
                <w:i/>
                <w:color w:val="000000"/>
                <w:sz w:val="22"/>
                <w:szCs w:val="22"/>
              </w:rPr>
              <w:t xml:space="preserve">: </w:t>
            </w:r>
            <w:r>
              <w:rPr>
                <w:rFonts w:ascii="Arial" w:hAnsi="Arial" w:cs="Arial"/>
                <w:b/>
                <w:i/>
                <w:color w:val="000000"/>
                <w:sz w:val="22"/>
                <w:szCs w:val="22"/>
              </w:rPr>
              <w:t>Secretaria Municipal de Saúde</w:t>
            </w:r>
          </w:p>
        </w:tc>
      </w:tr>
      <w:tr w:rsidR="006365BC" w:rsidRPr="007C5319" w:rsidTr="001F3B04">
        <w:tc>
          <w:tcPr>
            <w:tcW w:w="3164" w:type="dxa"/>
            <w:tcBorders>
              <w:top w:val="single" w:sz="4" w:space="0" w:color="auto"/>
              <w:left w:val="single" w:sz="4" w:space="0" w:color="auto"/>
              <w:bottom w:val="single" w:sz="4" w:space="0" w:color="auto"/>
              <w:right w:val="single" w:sz="4" w:space="0" w:color="auto"/>
            </w:tcBorders>
            <w:hideMark/>
          </w:tcPr>
          <w:p w:rsidR="006365BC" w:rsidRPr="00B95EBA" w:rsidRDefault="006365BC" w:rsidP="001F3B04">
            <w:pPr>
              <w:autoSpaceDE w:val="0"/>
              <w:spacing w:after="120"/>
              <w:jc w:val="center"/>
              <w:rPr>
                <w:rFonts w:ascii="Arial" w:hAnsi="Arial" w:cs="Arial"/>
                <w:b/>
                <w:i/>
                <w:color w:val="000000"/>
                <w:sz w:val="22"/>
                <w:szCs w:val="22"/>
              </w:rPr>
            </w:pPr>
            <w:r w:rsidRPr="00B95EBA">
              <w:rPr>
                <w:rFonts w:ascii="Arial" w:hAnsi="Arial" w:cs="Arial"/>
                <w:b/>
                <w:bCs/>
                <w:i/>
                <w:color w:val="000000"/>
                <w:sz w:val="22"/>
                <w:szCs w:val="22"/>
              </w:rPr>
              <w:t>Objeto</w:t>
            </w:r>
          </w:p>
        </w:tc>
        <w:tc>
          <w:tcPr>
            <w:tcW w:w="3081" w:type="dxa"/>
            <w:tcBorders>
              <w:top w:val="single" w:sz="4" w:space="0" w:color="auto"/>
              <w:left w:val="single" w:sz="4" w:space="0" w:color="auto"/>
              <w:bottom w:val="single" w:sz="4" w:space="0" w:color="auto"/>
              <w:right w:val="single" w:sz="4" w:space="0" w:color="auto"/>
            </w:tcBorders>
            <w:hideMark/>
          </w:tcPr>
          <w:p w:rsidR="006365BC" w:rsidRPr="00B95EBA" w:rsidRDefault="006365BC" w:rsidP="001F3B04">
            <w:pPr>
              <w:widowControl w:val="0"/>
              <w:suppressAutoHyphens/>
              <w:spacing w:after="120"/>
              <w:jc w:val="center"/>
              <w:rPr>
                <w:rFonts w:ascii="Arial" w:hAnsi="Arial" w:cs="Arial"/>
                <w:b/>
                <w:i/>
                <w:color w:val="000000"/>
                <w:sz w:val="22"/>
                <w:szCs w:val="22"/>
              </w:rPr>
            </w:pPr>
            <w:r w:rsidRPr="00B95EBA">
              <w:rPr>
                <w:rFonts w:ascii="Arial" w:hAnsi="Arial" w:cs="Arial"/>
                <w:b/>
                <w:i/>
                <w:color w:val="000000"/>
                <w:sz w:val="22"/>
                <w:szCs w:val="22"/>
              </w:rPr>
              <w:t>Valor da Requisição Mínima</w:t>
            </w:r>
          </w:p>
        </w:tc>
        <w:tc>
          <w:tcPr>
            <w:tcW w:w="3115" w:type="dxa"/>
            <w:tcBorders>
              <w:top w:val="single" w:sz="4" w:space="0" w:color="auto"/>
              <w:left w:val="single" w:sz="4" w:space="0" w:color="auto"/>
              <w:bottom w:val="single" w:sz="4" w:space="0" w:color="auto"/>
              <w:right w:val="single" w:sz="4" w:space="0" w:color="auto"/>
            </w:tcBorders>
            <w:hideMark/>
          </w:tcPr>
          <w:p w:rsidR="006365BC" w:rsidRPr="00B95EBA" w:rsidRDefault="006365BC" w:rsidP="001F3B04">
            <w:pPr>
              <w:autoSpaceDE w:val="0"/>
              <w:spacing w:after="120"/>
              <w:ind w:left="178" w:hanging="178"/>
              <w:jc w:val="center"/>
              <w:rPr>
                <w:rFonts w:ascii="Arial" w:hAnsi="Arial" w:cs="Arial"/>
                <w:b/>
                <w:i/>
                <w:color w:val="000000"/>
                <w:sz w:val="22"/>
                <w:szCs w:val="22"/>
              </w:rPr>
            </w:pPr>
            <w:r w:rsidRPr="00B95EBA">
              <w:rPr>
                <w:rFonts w:ascii="Arial" w:hAnsi="Arial" w:cs="Arial"/>
                <w:b/>
                <w:i/>
                <w:color w:val="000000"/>
                <w:sz w:val="22"/>
                <w:szCs w:val="22"/>
              </w:rPr>
              <w:t>Valor da Requisição Máxima</w:t>
            </w:r>
          </w:p>
          <w:p w:rsidR="006365BC" w:rsidRPr="00B95EBA" w:rsidRDefault="006365BC" w:rsidP="001F3B04">
            <w:pPr>
              <w:autoSpaceDE w:val="0"/>
              <w:spacing w:after="120"/>
              <w:ind w:left="178" w:hanging="178"/>
              <w:jc w:val="center"/>
              <w:rPr>
                <w:rFonts w:ascii="Arial" w:hAnsi="Arial" w:cs="Arial"/>
                <w:b/>
                <w:i/>
                <w:color w:val="000000"/>
                <w:sz w:val="22"/>
                <w:szCs w:val="22"/>
              </w:rPr>
            </w:pPr>
          </w:p>
        </w:tc>
      </w:tr>
      <w:tr w:rsidR="006365BC" w:rsidRPr="007C5319" w:rsidTr="001F3B04">
        <w:tc>
          <w:tcPr>
            <w:tcW w:w="3164" w:type="dxa"/>
            <w:tcBorders>
              <w:top w:val="single" w:sz="4" w:space="0" w:color="auto"/>
              <w:left w:val="single" w:sz="4" w:space="0" w:color="auto"/>
              <w:bottom w:val="single" w:sz="4" w:space="0" w:color="auto"/>
              <w:right w:val="single" w:sz="4" w:space="0" w:color="auto"/>
            </w:tcBorders>
          </w:tcPr>
          <w:p w:rsidR="006365BC" w:rsidRPr="007C5319" w:rsidRDefault="006365BC" w:rsidP="001F3B04">
            <w:pPr>
              <w:autoSpaceDE w:val="0"/>
              <w:spacing w:after="120"/>
              <w:jc w:val="both"/>
              <w:rPr>
                <w:rFonts w:ascii="Arial" w:hAnsi="Arial" w:cs="Arial"/>
                <w:b/>
                <w:color w:val="000000"/>
                <w:sz w:val="22"/>
                <w:szCs w:val="22"/>
              </w:rPr>
            </w:pPr>
            <w:r>
              <w:rPr>
                <w:rFonts w:ascii="Arial" w:hAnsi="Arial" w:cs="Arial"/>
                <w:b/>
                <w:color w:val="000000"/>
                <w:sz w:val="22"/>
                <w:szCs w:val="22"/>
              </w:rPr>
              <w:t>Gêneros alimentícios</w:t>
            </w:r>
          </w:p>
        </w:tc>
        <w:tc>
          <w:tcPr>
            <w:tcW w:w="3081" w:type="dxa"/>
            <w:tcBorders>
              <w:top w:val="single" w:sz="4" w:space="0" w:color="auto"/>
              <w:left w:val="single" w:sz="4" w:space="0" w:color="auto"/>
              <w:bottom w:val="single" w:sz="4" w:space="0" w:color="auto"/>
              <w:right w:val="single" w:sz="4" w:space="0" w:color="auto"/>
            </w:tcBorders>
          </w:tcPr>
          <w:p w:rsidR="006365BC" w:rsidRPr="007C5319" w:rsidRDefault="00C24C51" w:rsidP="001F3B04">
            <w:pPr>
              <w:autoSpaceDE w:val="0"/>
              <w:spacing w:after="120"/>
              <w:jc w:val="both"/>
              <w:rPr>
                <w:rFonts w:ascii="Arial" w:hAnsi="Arial" w:cs="Arial"/>
                <w:b/>
                <w:color w:val="000000"/>
                <w:sz w:val="22"/>
                <w:szCs w:val="22"/>
              </w:rPr>
            </w:pPr>
            <w:r>
              <w:rPr>
                <w:rFonts w:ascii="Arial" w:hAnsi="Arial" w:cs="Arial"/>
                <w:b/>
                <w:color w:val="000000"/>
                <w:sz w:val="22"/>
                <w:szCs w:val="22"/>
              </w:rPr>
              <w:t>R$ 100,00</w:t>
            </w:r>
          </w:p>
        </w:tc>
        <w:tc>
          <w:tcPr>
            <w:tcW w:w="3115" w:type="dxa"/>
            <w:tcBorders>
              <w:top w:val="single" w:sz="4" w:space="0" w:color="auto"/>
              <w:left w:val="single" w:sz="4" w:space="0" w:color="auto"/>
              <w:bottom w:val="single" w:sz="4" w:space="0" w:color="auto"/>
              <w:right w:val="single" w:sz="4" w:space="0" w:color="auto"/>
            </w:tcBorders>
          </w:tcPr>
          <w:p w:rsidR="006365BC" w:rsidRPr="007C5319" w:rsidRDefault="00E856BF" w:rsidP="001F3B04">
            <w:pPr>
              <w:autoSpaceDE w:val="0"/>
              <w:spacing w:after="120"/>
              <w:ind w:left="421" w:right="430" w:hanging="142"/>
              <w:jc w:val="both"/>
              <w:rPr>
                <w:rFonts w:ascii="Arial" w:hAnsi="Arial" w:cs="Arial"/>
                <w:b/>
                <w:color w:val="000000"/>
                <w:sz w:val="22"/>
                <w:szCs w:val="22"/>
              </w:rPr>
            </w:pPr>
            <w:r>
              <w:rPr>
                <w:rFonts w:ascii="Arial" w:hAnsi="Arial" w:cs="Arial"/>
                <w:b/>
                <w:color w:val="000000"/>
                <w:sz w:val="22"/>
                <w:szCs w:val="22"/>
              </w:rPr>
              <w:t>R$ 190,00</w:t>
            </w:r>
          </w:p>
        </w:tc>
      </w:tr>
    </w:tbl>
    <w:p w:rsidR="006365BC" w:rsidRPr="006C338E" w:rsidRDefault="006365BC" w:rsidP="006365BC">
      <w:pPr>
        <w:jc w:val="both"/>
        <w:outlineLvl w:val="0"/>
        <w:rPr>
          <w:rFonts w:ascii="Arial" w:hAnsi="Arial" w:cs="Arial"/>
        </w:rPr>
      </w:pPr>
    </w:p>
    <w:p w:rsidR="006365BC" w:rsidRDefault="006365BC" w:rsidP="005A65C3">
      <w:pPr>
        <w:jc w:val="both"/>
        <w:outlineLvl w:val="0"/>
        <w:rPr>
          <w:rFonts w:ascii="Arial" w:hAnsi="Arial" w:cs="Arial"/>
        </w:rPr>
      </w:pPr>
    </w:p>
    <w:p w:rsidR="006365BC" w:rsidRDefault="006365BC" w:rsidP="005A65C3">
      <w:pPr>
        <w:jc w:val="both"/>
        <w:outlineLvl w:val="0"/>
        <w:rPr>
          <w:rFonts w:ascii="Arial" w:hAnsi="Arial" w:cs="Arial"/>
        </w:rPr>
      </w:pPr>
    </w:p>
    <w:p w:rsidR="006365BC" w:rsidRDefault="006365BC" w:rsidP="005A65C3">
      <w:pPr>
        <w:jc w:val="both"/>
        <w:outlineLvl w:val="0"/>
        <w:rPr>
          <w:rFonts w:ascii="Arial" w:hAnsi="Arial" w:cs="Arial"/>
        </w:rPr>
      </w:pPr>
    </w:p>
    <w:p w:rsidR="006365BC" w:rsidRDefault="006365BC" w:rsidP="005A65C3">
      <w:pPr>
        <w:jc w:val="both"/>
        <w:outlineLvl w:val="0"/>
        <w:rPr>
          <w:rFonts w:ascii="Arial" w:hAnsi="Arial" w:cs="Arial"/>
        </w:rPr>
      </w:pPr>
    </w:p>
    <w:p w:rsidR="006365BC" w:rsidRDefault="006365BC" w:rsidP="005A65C3">
      <w:pPr>
        <w:jc w:val="both"/>
        <w:outlineLvl w:val="0"/>
        <w:rPr>
          <w:rFonts w:ascii="Arial" w:hAnsi="Arial" w:cs="Arial"/>
        </w:rPr>
      </w:pPr>
    </w:p>
    <w:p w:rsidR="006365BC" w:rsidRDefault="006365BC" w:rsidP="005A65C3">
      <w:pPr>
        <w:jc w:val="both"/>
        <w:outlineLvl w:val="0"/>
        <w:rPr>
          <w:rFonts w:ascii="Arial" w:hAnsi="Arial" w:cs="Arial"/>
        </w:rPr>
      </w:pPr>
    </w:p>
    <w:p w:rsidR="006365BC" w:rsidRDefault="006365BC" w:rsidP="005A65C3">
      <w:pPr>
        <w:jc w:val="both"/>
        <w:outlineLvl w:val="0"/>
        <w:rPr>
          <w:rFonts w:ascii="Arial" w:hAnsi="Arial" w:cs="Arial"/>
        </w:rPr>
      </w:pPr>
    </w:p>
    <w:sectPr w:rsidR="006365BC" w:rsidSect="000D3B2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B12" w:rsidRDefault="00D65B12">
      <w:r>
        <w:separator/>
      </w:r>
    </w:p>
  </w:endnote>
  <w:endnote w:type="continuationSeparator" w:id="0">
    <w:p w:rsidR="00D65B12" w:rsidRDefault="00D6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B12" w:rsidRDefault="00D65B12">
      <w:r>
        <w:separator/>
      </w:r>
    </w:p>
  </w:footnote>
  <w:footnote w:type="continuationSeparator" w:id="0">
    <w:p w:rsidR="00D65B12" w:rsidRDefault="00D65B12">
      <w:r>
        <w:continuationSeparator/>
      </w:r>
    </w:p>
  </w:footnote>
  <w:footnote w:id="1">
    <w:p w:rsidR="008357D9" w:rsidRDefault="008357D9">
      <w:pPr>
        <w:pStyle w:val="Textodenotaderodap"/>
      </w:pPr>
      <w:r>
        <w:rPr>
          <w:rStyle w:val="Refdenotaderodap"/>
        </w:rPr>
        <w:footnoteRef/>
      </w:r>
      <w:r>
        <w:t xml:space="preserve"> Se for bem de luxo, apresentar a justificativa para aquisição.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7D9" w:rsidRDefault="008357D9"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simplePos x="0" y="0"/>
          <wp:positionH relativeFrom="column">
            <wp:posOffset>252095</wp:posOffset>
          </wp:positionH>
          <wp:positionV relativeFrom="paragraph">
            <wp:posOffset>0</wp:posOffset>
          </wp:positionV>
          <wp:extent cx="7048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rsidR="008357D9" w:rsidRDefault="008357D9"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rsidR="008357D9" w:rsidRPr="00EA26FD" w:rsidRDefault="008357D9"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rsidR="008357D9" w:rsidRDefault="008357D9"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C5450B"/>
    <w:multiLevelType w:val="multilevel"/>
    <w:tmpl w:val="D362FA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6A460C"/>
    <w:multiLevelType w:val="hybridMultilevel"/>
    <w:tmpl w:val="0AFEF2C6"/>
    <w:lvl w:ilvl="0" w:tplc="18DE4C6A">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3CC9C0">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454F2A6">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A2A016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6A641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DE2B66">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3009358">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EE5DA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77A786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5160E0"/>
    <w:multiLevelType w:val="multilevel"/>
    <w:tmpl w:val="80A4B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053E85"/>
    <w:multiLevelType w:val="multilevel"/>
    <w:tmpl w:val="56C88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3E46DB"/>
    <w:multiLevelType w:val="multilevel"/>
    <w:tmpl w:val="16680E6C"/>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AB26D6"/>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EF06C0"/>
    <w:multiLevelType w:val="hybridMultilevel"/>
    <w:tmpl w:val="41688422"/>
    <w:lvl w:ilvl="0" w:tplc="04160017">
      <w:start w:val="1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2"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4"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5"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062"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6"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13363F"/>
    <w:multiLevelType w:val="hybridMultilevel"/>
    <w:tmpl w:val="B20CE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19" w15:restartNumberingAfterBreak="0">
    <w:nsid w:val="4C7B5F1F"/>
    <w:multiLevelType w:val="hybridMultilevel"/>
    <w:tmpl w:val="D0FE33C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0"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A9BB13"/>
    <w:multiLevelType w:val="hybridMultilevel"/>
    <w:tmpl w:val="5087A30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031EB3"/>
    <w:multiLevelType w:val="multilevel"/>
    <w:tmpl w:val="D8E428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655B263E"/>
    <w:multiLevelType w:val="multilevel"/>
    <w:tmpl w:val="B23E923C"/>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26"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7"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133061C"/>
    <w:multiLevelType w:val="multilevel"/>
    <w:tmpl w:val="2C225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B81335"/>
    <w:multiLevelType w:val="hybridMultilevel"/>
    <w:tmpl w:val="3B4652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B5D64BF"/>
    <w:multiLevelType w:val="hybridMultilevel"/>
    <w:tmpl w:val="B0C86D9A"/>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8"/>
  </w:num>
  <w:num w:numId="3">
    <w:abstractNumId w:val="16"/>
  </w:num>
  <w:num w:numId="4">
    <w:abstractNumId w:val="11"/>
  </w:num>
  <w:num w:numId="5">
    <w:abstractNumId w:val="20"/>
  </w:num>
  <w:num w:numId="6">
    <w:abstractNumId w:val="4"/>
  </w:num>
  <w:num w:numId="7">
    <w:abstractNumId w:val="0"/>
  </w:num>
  <w:num w:numId="8">
    <w:abstractNumId w:val="6"/>
  </w:num>
  <w:num w:numId="9">
    <w:abstractNumId w:val="22"/>
  </w:num>
  <w:num w:numId="10">
    <w:abstractNumId w:val="14"/>
  </w:num>
  <w:num w:numId="11">
    <w:abstractNumId w:val="25"/>
  </w:num>
  <w:num w:numId="12">
    <w:abstractNumId w:val="17"/>
  </w:num>
  <w:num w:numId="13">
    <w:abstractNumId w:val="5"/>
  </w:num>
  <w:num w:numId="14">
    <w:abstractNumId w:val="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2"/>
  </w:num>
  <w:num w:numId="19">
    <w:abstractNumId w:val="24"/>
  </w:num>
  <w:num w:numId="20">
    <w:abstractNumId w:val="1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3"/>
  </w:num>
  <w:num w:numId="25">
    <w:abstractNumId w:val="27"/>
  </w:num>
  <w:num w:numId="26">
    <w:abstractNumId w:val="26"/>
  </w:num>
  <w:num w:numId="27">
    <w:abstractNumId w:val="9"/>
  </w:num>
  <w:num w:numId="28">
    <w:abstractNumId w:val="7"/>
  </w:num>
  <w:num w:numId="29">
    <w:abstractNumId w:val="2"/>
  </w:num>
  <w:num w:numId="30">
    <w:abstractNumId w:val="28"/>
  </w:num>
  <w:num w:numId="31">
    <w:abstractNumId w:val="21"/>
  </w:num>
  <w:num w:numId="32">
    <w:abstractNumId w:val="19"/>
  </w:num>
  <w:num w:numId="33">
    <w:abstractNumId w:val="29"/>
  </w:num>
  <w:num w:numId="34">
    <w:abstractNumId w:val="10"/>
  </w:num>
  <w:num w:numId="35">
    <w:abstractNumId w:val="23"/>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1A84"/>
    <w:rsid w:val="0000420F"/>
    <w:rsid w:val="00005D9D"/>
    <w:rsid w:val="000108C5"/>
    <w:rsid w:val="000129C6"/>
    <w:rsid w:val="00015EEC"/>
    <w:rsid w:val="00021537"/>
    <w:rsid w:val="0002275A"/>
    <w:rsid w:val="000301DC"/>
    <w:rsid w:val="00030A1F"/>
    <w:rsid w:val="00032B55"/>
    <w:rsid w:val="000434F9"/>
    <w:rsid w:val="0004556A"/>
    <w:rsid w:val="00045FEF"/>
    <w:rsid w:val="000527BD"/>
    <w:rsid w:val="00052C6F"/>
    <w:rsid w:val="000546F7"/>
    <w:rsid w:val="0006072E"/>
    <w:rsid w:val="00070C19"/>
    <w:rsid w:val="0007410F"/>
    <w:rsid w:val="0007476F"/>
    <w:rsid w:val="000757BE"/>
    <w:rsid w:val="00080729"/>
    <w:rsid w:val="00081522"/>
    <w:rsid w:val="000874B5"/>
    <w:rsid w:val="00087A11"/>
    <w:rsid w:val="00091032"/>
    <w:rsid w:val="00095435"/>
    <w:rsid w:val="000B114D"/>
    <w:rsid w:val="000B213C"/>
    <w:rsid w:val="000D1231"/>
    <w:rsid w:val="000D34F2"/>
    <w:rsid w:val="000D3B2D"/>
    <w:rsid w:val="000D6A8F"/>
    <w:rsid w:val="000D74F3"/>
    <w:rsid w:val="000E1586"/>
    <w:rsid w:val="000E7E8C"/>
    <w:rsid w:val="0010149F"/>
    <w:rsid w:val="001178E8"/>
    <w:rsid w:val="00120EFD"/>
    <w:rsid w:val="00127EA0"/>
    <w:rsid w:val="001327F0"/>
    <w:rsid w:val="00133E5D"/>
    <w:rsid w:val="00135DDA"/>
    <w:rsid w:val="0013609F"/>
    <w:rsid w:val="001457DB"/>
    <w:rsid w:val="00153801"/>
    <w:rsid w:val="00153890"/>
    <w:rsid w:val="00153EB2"/>
    <w:rsid w:val="00155724"/>
    <w:rsid w:val="00162952"/>
    <w:rsid w:val="00163009"/>
    <w:rsid w:val="001653F1"/>
    <w:rsid w:val="00170B3F"/>
    <w:rsid w:val="00173CDF"/>
    <w:rsid w:val="00181424"/>
    <w:rsid w:val="00186674"/>
    <w:rsid w:val="00187667"/>
    <w:rsid w:val="00190BB0"/>
    <w:rsid w:val="001A0A0D"/>
    <w:rsid w:val="001A2296"/>
    <w:rsid w:val="001A37D0"/>
    <w:rsid w:val="001B061F"/>
    <w:rsid w:val="001B6A69"/>
    <w:rsid w:val="001C1E08"/>
    <w:rsid w:val="001C45B4"/>
    <w:rsid w:val="001C7079"/>
    <w:rsid w:val="001D28E7"/>
    <w:rsid w:val="001E0B67"/>
    <w:rsid w:val="001E14E6"/>
    <w:rsid w:val="001E7A34"/>
    <w:rsid w:val="001F0FE5"/>
    <w:rsid w:val="001F3B04"/>
    <w:rsid w:val="00214F3F"/>
    <w:rsid w:val="0022510D"/>
    <w:rsid w:val="00240A65"/>
    <w:rsid w:val="00244877"/>
    <w:rsid w:val="00245882"/>
    <w:rsid w:val="002652B0"/>
    <w:rsid w:val="00282A3B"/>
    <w:rsid w:val="00287E53"/>
    <w:rsid w:val="0029605B"/>
    <w:rsid w:val="002A656E"/>
    <w:rsid w:val="002B00A6"/>
    <w:rsid w:val="002B1190"/>
    <w:rsid w:val="002C2FE5"/>
    <w:rsid w:val="002D05CD"/>
    <w:rsid w:val="002E27D5"/>
    <w:rsid w:val="002E63AA"/>
    <w:rsid w:val="002E6AD8"/>
    <w:rsid w:val="002F7289"/>
    <w:rsid w:val="002F785E"/>
    <w:rsid w:val="002F7CAE"/>
    <w:rsid w:val="003017F2"/>
    <w:rsid w:val="0030524C"/>
    <w:rsid w:val="00305F5A"/>
    <w:rsid w:val="00324C32"/>
    <w:rsid w:val="00341717"/>
    <w:rsid w:val="00342105"/>
    <w:rsid w:val="00345E9D"/>
    <w:rsid w:val="00354393"/>
    <w:rsid w:val="00354D71"/>
    <w:rsid w:val="00364DAA"/>
    <w:rsid w:val="00365CB2"/>
    <w:rsid w:val="00372693"/>
    <w:rsid w:val="00372855"/>
    <w:rsid w:val="00374151"/>
    <w:rsid w:val="00375D7F"/>
    <w:rsid w:val="00381920"/>
    <w:rsid w:val="0038197E"/>
    <w:rsid w:val="00382503"/>
    <w:rsid w:val="00384BAB"/>
    <w:rsid w:val="0039118D"/>
    <w:rsid w:val="003A4291"/>
    <w:rsid w:val="003A6381"/>
    <w:rsid w:val="003B0A3C"/>
    <w:rsid w:val="003B0E79"/>
    <w:rsid w:val="003B35C1"/>
    <w:rsid w:val="003C0C96"/>
    <w:rsid w:val="003C1FD1"/>
    <w:rsid w:val="003C39FF"/>
    <w:rsid w:val="003D079F"/>
    <w:rsid w:val="003E0F7E"/>
    <w:rsid w:val="003E52B7"/>
    <w:rsid w:val="003E55CD"/>
    <w:rsid w:val="003E5ED4"/>
    <w:rsid w:val="003E6AF2"/>
    <w:rsid w:val="003E7E0A"/>
    <w:rsid w:val="003F2683"/>
    <w:rsid w:val="003F74D0"/>
    <w:rsid w:val="00410065"/>
    <w:rsid w:val="004158CA"/>
    <w:rsid w:val="00427079"/>
    <w:rsid w:val="00432910"/>
    <w:rsid w:val="00440186"/>
    <w:rsid w:val="004448AF"/>
    <w:rsid w:val="00446A6A"/>
    <w:rsid w:val="004501AB"/>
    <w:rsid w:val="0045174E"/>
    <w:rsid w:val="00452430"/>
    <w:rsid w:val="00456178"/>
    <w:rsid w:val="00474D47"/>
    <w:rsid w:val="00477537"/>
    <w:rsid w:val="00485CAB"/>
    <w:rsid w:val="00495EB9"/>
    <w:rsid w:val="004A449E"/>
    <w:rsid w:val="004A6F3C"/>
    <w:rsid w:val="004A7808"/>
    <w:rsid w:val="004B20DD"/>
    <w:rsid w:val="004B716A"/>
    <w:rsid w:val="004B7992"/>
    <w:rsid w:val="004C63E5"/>
    <w:rsid w:val="004C6B58"/>
    <w:rsid w:val="004C76A7"/>
    <w:rsid w:val="004D465B"/>
    <w:rsid w:val="004E70AE"/>
    <w:rsid w:val="004F1115"/>
    <w:rsid w:val="004F11EE"/>
    <w:rsid w:val="004F187A"/>
    <w:rsid w:val="004F46A1"/>
    <w:rsid w:val="004F7AD1"/>
    <w:rsid w:val="00505C0E"/>
    <w:rsid w:val="00505DB4"/>
    <w:rsid w:val="00506813"/>
    <w:rsid w:val="00514AF3"/>
    <w:rsid w:val="005151FA"/>
    <w:rsid w:val="005155EB"/>
    <w:rsid w:val="005157FA"/>
    <w:rsid w:val="00521004"/>
    <w:rsid w:val="00531F8F"/>
    <w:rsid w:val="005358F0"/>
    <w:rsid w:val="00535F5C"/>
    <w:rsid w:val="005441F6"/>
    <w:rsid w:val="00547427"/>
    <w:rsid w:val="00554F3E"/>
    <w:rsid w:val="00557236"/>
    <w:rsid w:val="00562051"/>
    <w:rsid w:val="005670FC"/>
    <w:rsid w:val="0057409C"/>
    <w:rsid w:val="00577C89"/>
    <w:rsid w:val="00590D66"/>
    <w:rsid w:val="00594EF0"/>
    <w:rsid w:val="005950A4"/>
    <w:rsid w:val="005A65C3"/>
    <w:rsid w:val="005B095F"/>
    <w:rsid w:val="005B5FE5"/>
    <w:rsid w:val="005B7C73"/>
    <w:rsid w:val="005B7ECF"/>
    <w:rsid w:val="005C02C9"/>
    <w:rsid w:val="005C6BE3"/>
    <w:rsid w:val="005D34E1"/>
    <w:rsid w:val="005D7DA4"/>
    <w:rsid w:val="005F08AC"/>
    <w:rsid w:val="005F1973"/>
    <w:rsid w:val="005F2DC4"/>
    <w:rsid w:val="005F3C67"/>
    <w:rsid w:val="005F4A4D"/>
    <w:rsid w:val="005F4D43"/>
    <w:rsid w:val="005F6C53"/>
    <w:rsid w:val="0060262D"/>
    <w:rsid w:val="0060318D"/>
    <w:rsid w:val="00604B74"/>
    <w:rsid w:val="00605A71"/>
    <w:rsid w:val="00614280"/>
    <w:rsid w:val="00620898"/>
    <w:rsid w:val="00626A84"/>
    <w:rsid w:val="0063107E"/>
    <w:rsid w:val="00636000"/>
    <w:rsid w:val="006365BC"/>
    <w:rsid w:val="006416D2"/>
    <w:rsid w:val="0064320C"/>
    <w:rsid w:val="00654E38"/>
    <w:rsid w:val="00680497"/>
    <w:rsid w:val="00681018"/>
    <w:rsid w:val="00692ED4"/>
    <w:rsid w:val="006A02A8"/>
    <w:rsid w:val="006A3C20"/>
    <w:rsid w:val="006A7018"/>
    <w:rsid w:val="006A7801"/>
    <w:rsid w:val="006C2CBF"/>
    <w:rsid w:val="006C338E"/>
    <w:rsid w:val="006C5AA0"/>
    <w:rsid w:val="006D637E"/>
    <w:rsid w:val="006D7FCD"/>
    <w:rsid w:val="006F119C"/>
    <w:rsid w:val="006F1C88"/>
    <w:rsid w:val="006F7C84"/>
    <w:rsid w:val="00701B06"/>
    <w:rsid w:val="007048BE"/>
    <w:rsid w:val="00706D87"/>
    <w:rsid w:val="00710B0E"/>
    <w:rsid w:val="00710DC4"/>
    <w:rsid w:val="00712356"/>
    <w:rsid w:val="00715A79"/>
    <w:rsid w:val="0073680E"/>
    <w:rsid w:val="00746C50"/>
    <w:rsid w:val="0075199B"/>
    <w:rsid w:val="00753D84"/>
    <w:rsid w:val="0075545E"/>
    <w:rsid w:val="0076180D"/>
    <w:rsid w:val="0076360B"/>
    <w:rsid w:val="007674BD"/>
    <w:rsid w:val="00767C71"/>
    <w:rsid w:val="00781EBD"/>
    <w:rsid w:val="0078569D"/>
    <w:rsid w:val="00795A91"/>
    <w:rsid w:val="007A696F"/>
    <w:rsid w:val="007B6C0F"/>
    <w:rsid w:val="007B6FA0"/>
    <w:rsid w:val="007B741C"/>
    <w:rsid w:val="007C1431"/>
    <w:rsid w:val="007C701E"/>
    <w:rsid w:val="007C7665"/>
    <w:rsid w:val="007D3B59"/>
    <w:rsid w:val="007D3B81"/>
    <w:rsid w:val="007D56F5"/>
    <w:rsid w:val="007D6BDB"/>
    <w:rsid w:val="007E41A3"/>
    <w:rsid w:val="007F2094"/>
    <w:rsid w:val="007F2C4A"/>
    <w:rsid w:val="007F35EA"/>
    <w:rsid w:val="007F4234"/>
    <w:rsid w:val="007F6574"/>
    <w:rsid w:val="00821065"/>
    <w:rsid w:val="00821839"/>
    <w:rsid w:val="00834DE8"/>
    <w:rsid w:val="008357D9"/>
    <w:rsid w:val="00840951"/>
    <w:rsid w:val="00842291"/>
    <w:rsid w:val="00843CA6"/>
    <w:rsid w:val="0086091C"/>
    <w:rsid w:val="008746B7"/>
    <w:rsid w:val="00875008"/>
    <w:rsid w:val="00886EA8"/>
    <w:rsid w:val="00887364"/>
    <w:rsid w:val="008A1A49"/>
    <w:rsid w:val="008C3242"/>
    <w:rsid w:val="008C4BB6"/>
    <w:rsid w:val="008C74C2"/>
    <w:rsid w:val="008D1269"/>
    <w:rsid w:val="008E0651"/>
    <w:rsid w:val="008E3199"/>
    <w:rsid w:val="008E546F"/>
    <w:rsid w:val="008E6105"/>
    <w:rsid w:val="009037EE"/>
    <w:rsid w:val="00920525"/>
    <w:rsid w:val="0092359F"/>
    <w:rsid w:val="009414C1"/>
    <w:rsid w:val="00946812"/>
    <w:rsid w:val="00957429"/>
    <w:rsid w:val="0096493F"/>
    <w:rsid w:val="009674BD"/>
    <w:rsid w:val="00981E79"/>
    <w:rsid w:val="009849CC"/>
    <w:rsid w:val="00986968"/>
    <w:rsid w:val="009966AD"/>
    <w:rsid w:val="009A06E1"/>
    <w:rsid w:val="009A0E7B"/>
    <w:rsid w:val="009A6F71"/>
    <w:rsid w:val="009B2461"/>
    <w:rsid w:val="009B2E11"/>
    <w:rsid w:val="009B3383"/>
    <w:rsid w:val="009B3A18"/>
    <w:rsid w:val="009B7D1C"/>
    <w:rsid w:val="009D543F"/>
    <w:rsid w:val="009E1F07"/>
    <w:rsid w:val="009F669D"/>
    <w:rsid w:val="009F6B50"/>
    <w:rsid w:val="009F78B4"/>
    <w:rsid w:val="00A01224"/>
    <w:rsid w:val="00A02689"/>
    <w:rsid w:val="00A045FB"/>
    <w:rsid w:val="00A11A7A"/>
    <w:rsid w:val="00A13EDD"/>
    <w:rsid w:val="00A30908"/>
    <w:rsid w:val="00A3282C"/>
    <w:rsid w:val="00A36902"/>
    <w:rsid w:val="00A51A71"/>
    <w:rsid w:val="00A578C9"/>
    <w:rsid w:val="00A64149"/>
    <w:rsid w:val="00A650B5"/>
    <w:rsid w:val="00A7145A"/>
    <w:rsid w:val="00A71795"/>
    <w:rsid w:val="00A7229D"/>
    <w:rsid w:val="00A83A0A"/>
    <w:rsid w:val="00A91297"/>
    <w:rsid w:val="00A9648C"/>
    <w:rsid w:val="00AA5CE7"/>
    <w:rsid w:val="00AB02CA"/>
    <w:rsid w:val="00AB0565"/>
    <w:rsid w:val="00AB5DE3"/>
    <w:rsid w:val="00AC016A"/>
    <w:rsid w:val="00AC40EB"/>
    <w:rsid w:val="00AC6630"/>
    <w:rsid w:val="00AC6830"/>
    <w:rsid w:val="00AC7088"/>
    <w:rsid w:val="00AD1150"/>
    <w:rsid w:val="00AD14C5"/>
    <w:rsid w:val="00AD6721"/>
    <w:rsid w:val="00AE1BE7"/>
    <w:rsid w:val="00AE2EC5"/>
    <w:rsid w:val="00AE384C"/>
    <w:rsid w:val="00AF4F49"/>
    <w:rsid w:val="00B044E1"/>
    <w:rsid w:val="00B05C02"/>
    <w:rsid w:val="00B073A8"/>
    <w:rsid w:val="00B115C2"/>
    <w:rsid w:val="00B15A52"/>
    <w:rsid w:val="00B2121E"/>
    <w:rsid w:val="00B21E8E"/>
    <w:rsid w:val="00B266CB"/>
    <w:rsid w:val="00B26AF1"/>
    <w:rsid w:val="00B33378"/>
    <w:rsid w:val="00B35865"/>
    <w:rsid w:val="00B37791"/>
    <w:rsid w:val="00B44122"/>
    <w:rsid w:val="00B5029B"/>
    <w:rsid w:val="00B51E8A"/>
    <w:rsid w:val="00B524D9"/>
    <w:rsid w:val="00B52972"/>
    <w:rsid w:val="00B60A18"/>
    <w:rsid w:val="00B6675C"/>
    <w:rsid w:val="00B768AA"/>
    <w:rsid w:val="00B81B1E"/>
    <w:rsid w:val="00B82A65"/>
    <w:rsid w:val="00B83C40"/>
    <w:rsid w:val="00B86A24"/>
    <w:rsid w:val="00B92C9C"/>
    <w:rsid w:val="00BA06DC"/>
    <w:rsid w:val="00BA40DA"/>
    <w:rsid w:val="00BB05CF"/>
    <w:rsid w:val="00BB2F9F"/>
    <w:rsid w:val="00BC0146"/>
    <w:rsid w:val="00BC08E9"/>
    <w:rsid w:val="00BC3CE0"/>
    <w:rsid w:val="00BC4D39"/>
    <w:rsid w:val="00BC686E"/>
    <w:rsid w:val="00BF2434"/>
    <w:rsid w:val="00BF368C"/>
    <w:rsid w:val="00BF548D"/>
    <w:rsid w:val="00C02853"/>
    <w:rsid w:val="00C05B79"/>
    <w:rsid w:val="00C06607"/>
    <w:rsid w:val="00C12536"/>
    <w:rsid w:val="00C204FB"/>
    <w:rsid w:val="00C24C51"/>
    <w:rsid w:val="00C34C2C"/>
    <w:rsid w:val="00C36019"/>
    <w:rsid w:val="00C363B4"/>
    <w:rsid w:val="00C375BA"/>
    <w:rsid w:val="00C41081"/>
    <w:rsid w:val="00C42AD1"/>
    <w:rsid w:val="00C45C6E"/>
    <w:rsid w:val="00C46B04"/>
    <w:rsid w:val="00C47D40"/>
    <w:rsid w:val="00C519D4"/>
    <w:rsid w:val="00C53BF5"/>
    <w:rsid w:val="00C55F82"/>
    <w:rsid w:val="00C609C1"/>
    <w:rsid w:val="00C63AD9"/>
    <w:rsid w:val="00C64C9B"/>
    <w:rsid w:val="00C67715"/>
    <w:rsid w:val="00C744E7"/>
    <w:rsid w:val="00C90055"/>
    <w:rsid w:val="00C9283C"/>
    <w:rsid w:val="00CA2B6E"/>
    <w:rsid w:val="00CA39D5"/>
    <w:rsid w:val="00CB7E40"/>
    <w:rsid w:val="00CE1B28"/>
    <w:rsid w:val="00CF05A2"/>
    <w:rsid w:val="00CF2A20"/>
    <w:rsid w:val="00CF4751"/>
    <w:rsid w:val="00CF7E78"/>
    <w:rsid w:val="00D10510"/>
    <w:rsid w:val="00D14CFC"/>
    <w:rsid w:val="00D22A64"/>
    <w:rsid w:val="00D24165"/>
    <w:rsid w:val="00D31ED7"/>
    <w:rsid w:val="00D37070"/>
    <w:rsid w:val="00D416F7"/>
    <w:rsid w:val="00D5226A"/>
    <w:rsid w:val="00D53788"/>
    <w:rsid w:val="00D62565"/>
    <w:rsid w:val="00D63FB3"/>
    <w:rsid w:val="00D65B12"/>
    <w:rsid w:val="00D71668"/>
    <w:rsid w:val="00D725C1"/>
    <w:rsid w:val="00D77BF5"/>
    <w:rsid w:val="00D81D7C"/>
    <w:rsid w:val="00D85CE9"/>
    <w:rsid w:val="00D85F8F"/>
    <w:rsid w:val="00D8623E"/>
    <w:rsid w:val="00D91465"/>
    <w:rsid w:val="00D91BF7"/>
    <w:rsid w:val="00D925F1"/>
    <w:rsid w:val="00D9684B"/>
    <w:rsid w:val="00DA391F"/>
    <w:rsid w:val="00DA580F"/>
    <w:rsid w:val="00DA7D8B"/>
    <w:rsid w:val="00DB0C7E"/>
    <w:rsid w:val="00DB5C07"/>
    <w:rsid w:val="00DB6287"/>
    <w:rsid w:val="00DD3F86"/>
    <w:rsid w:val="00DD441D"/>
    <w:rsid w:val="00DD468D"/>
    <w:rsid w:val="00DD5B1F"/>
    <w:rsid w:val="00DD76D4"/>
    <w:rsid w:val="00DE2A72"/>
    <w:rsid w:val="00DE470C"/>
    <w:rsid w:val="00DE5997"/>
    <w:rsid w:val="00DF148D"/>
    <w:rsid w:val="00DF552B"/>
    <w:rsid w:val="00DF76EE"/>
    <w:rsid w:val="00E0123E"/>
    <w:rsid w:val="00E019A3"/>
    <w:rsid w:val="00E06EE5"/>
    <w:rsid w:val="00E105E7"/>
    <w:rsid w:val="00E20124"/>
    <w:rsid w:val="00E252E2"/>
    <w:rsid w:val="00E31A5F"/>
    <w:rsid w:val="00E46B35"/>
    <w:rsid w:val="00E524B7"/>
    <w:rsid w:val="00E56369"/>
    <w:rsid w:val="00E613CA"/>
    <w:rsid w:val="00E63B79"/>
    <w:rsid w:val="00E67A2C"/>
    <w:rsid w:val="00E76C83"/>
    <w:rsid w:val="00E81536"/>
    <w:rsid w:val="00E856BF"/>
    <w:rsid w:val="00E91299"/>
    <w:rsid w:val="00EA080F"/>
    <w:rsid w:val="00EA3111"/>
    <w:rsid w:val="00EA6D1A"/>
    <w:rsid w:val="00EB0C0C"/>
    <w:rsid w:val="00EC0445"/>
    <w:rsid w:val="00EC6675"/>
    <w:rsid w:val="00EC6EEE"/>
    <w:rsid w:val="00EC70EF"/>
    <w:rsid w:val="00ED0FC2"/>
    <w:rsid w:val="00ED28FD"/>
    <w:rsid w:val="00EE4A1A"/>
    <w:rsid w:val="00EF0A2C"/>
    <w:rsid w:val="00EF175B"/>
    <w:rsid w:val="00EF4A6F"/>
    <w:rsid w:val="00F04E05"/>
    <w:rsid w:val="00F06CE0"/>
    <w:rsid w:val="00F06F5D"/>
    <w:rsid w:val="00F12CA5"/>
    <w:rsid w:val="00F207C3"/>
    <w:rsid w:val="00F30923"/>
    <w:rsid w:val="00F321D2"/>
    <w:rsid w:val="00F36720"/>
    <w:rsid w:val="00F4315A"/>
    <w:rsid w:val="00F436F8"/>
    <w:rsid w:val="00F462D7"/>
    <w:rsid w:val="00F70276"/>
    <w:rsid w:val="00F731F4"/>
    <w:rsid w:val="00F90004"/>
    <w:rsid w:val="00F92616"/>
    <w:rsid w:val="00F92F13"/>
    <w:rsid w:val="00F93042"/>
    <w:rsid w:val="00F955BE"/>
    <w:rsid w:val="00FA06E0"/>
    <w:rsid w:val="00FA2DFB"/>
    <w:rsid w:val="00FA3C5C"/>
    <w:rsid w:val="00FA6739"/>
    <w:rsid w:val="00FB040F"/>
    <w:rsid w:val="00FB2577"/>
    <w:rsid w:val="00FC27F6"/>
    <w:rsid w:val="00FC3BA8"/>
    <w:rsid w:val="00FD0914"/>
    <w:rsid w:val="00FD6042"/>
    <w:rsid w:val="00FE050A"/>
    <w:rsid w:val="00FE37EA"/>
    <w:rsid w:val="00FF35B1"/>
    <w:rsid w:val="00FF4B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A45DF"/>
  <w15:docId w15:val="{6944ACC7-1DFA-4093-AE1C-4D8A710B7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paragraph" w:styleId="Ttulo3">
    <w:name w:val="heading 3"/>
    <w:basedOn w:val="Normal"/>
    <w:link w:val="Ttulo3Char"/>
    <w:uiPriority w:val="9"/>
    <w:qFormat/>
    <w:rsid w:val="00E76C83"/>
    <w:pPr>
      <w:spacing w:before="100" w:beforeAutospacing="1" w:after="100" w:afterAutospacing="1"/>
      <w:outlineLvl w:val="2"/>
    </w:pPr>
    <w:rPr>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link w:val="PargrafodaListaChar"/>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character" w:styleId="nfase">
    <w:name w:val="Emphasis"/>
    <w:basedOn w:val="Fontepargpadro"/>
    <w:uiPriority w:val="20"/>
    <w:qFormat/>
    <w:rsid w:val="00FC3BA8"/>
    <w:rPr>
      <w:i/>
      <w:iCs/>
    </w:rPr>
  </w:style>
  <w:style w:type="character" w:styleId="Hyperlink">
    <w:name w:val="Hyperlink"/>
    <w:basedOn w:val="Fontepargpadro"/>
    <w:uiPriority w:val="99"/>
    <w:semiHidden/>
    <w:unhideWhenUsed/>
    <w:rsid w:val="00620898"/>
    <w:rPr>
      <w:color w:val="0000FF"/>
      <w:u w:val="single"/>
    </w:rPr>
  </w:style>
  <w:style w:type="character" w:styleId="HiperlinkVisitado">
    <w:name w:val="FollowedHyperlink"/>
    <w:basedOn w:val="Fontepargpadro"/>
    <w:semiHidden/>
    <w:unhideWhenUsed/>
    <w:rsid w:val="00620898"/>
    <w:rPr>
      <w:color w:val="800080" w:themeColor="followedHyperlink"/>
      <w:u w:val="single"/>
    </w:rPr>
  </w:style>
  <w:style w:type="character" w:customStyle="1" w:styleId="Ttulo3Char">
    <w:name w:val="Título 3 Char"/>
    <w:basedOn w:val="Fontepargpadro"/>
    <w:link w:val="Ttulo3"/>
    <w:uiPriority w:val="9"/>
    <w:rsid w:val="00E76C83"/>
    <w:rPr>
      <w:b/>
      <w:bCs/>
      <w:sz w:val="27"/>
      <w:szCs w:val="27"/>
    </w:rPr>
  </w:style>
  <w:style w:type="character" w:customStyle="1" w:styleId="a-list-item">
    <w:name w:val="a-list-item"/>
    <w:basedOn w:val="Fontepargpadro"/>
    <w:rsid w:val="00DA580F"/>
  </w:style>
  <w:style w:type="paragraph" w:customStyle="1" w:styleId="ParagraphStyle">
    <w:name w:val="Paragraph Style"/>
    <w:rsid w:val="00AE384C"/>
    <w:pPr>
      <w:widowControl w:val="0"/>
      <w:autoSpaceDE w:val="0"/>
      <w:autoSpaceDN w:val="0"/>
      <w:adjustRightInd w:val="0"/>
    </w:pPr>
    <w:rPr>
      <w:rFonts w:ascii="Arial" w:eastAsiaTheme="minorEastAsia" w:hAnsi="Arial" w:cs="Arial"/>
      <w:sz w:val="24"/>
      <w:szCs w:val="24"/>
      <w:lang w:val="x-none"/>
    </w:rPr>
  </w:style>
  <w:style w:type="paragraph" w:customStyle="1" w:styleId="Right">
    <w:name w:val="Right"/>
    <w:uiPriority w:val="99"/>
    <w:rsid w:val="00AE384C"/>
    <w:pPr>
      <w:widowControl w:val="0"/>
      <w:autoSpaceDE w:val="0"/>
      <w:autoSpaceDN w:val="0"/>
      <w:adjustRightInd w:val="0"/>
      <w:jc w:val="right"/>
    </w:pPr>
    <w:rPr>
      <w:rFonts w:ascii="Arial" w:eastAsiaTheme="minorEastAsia" w:hAnsi="Arial" w:cs="Arial"/>
      <w:sz w:val="24"/>
      <w:szCs w:val="24"/>
      <w:lang w:val="x-none"/>
    </w:rPr>
  </w:style>
  <w:style w:type="character" w:customStyle="1" w:styleId="Normaltext">
    <w:name w:val="Normal text"/>
    <w:uiPriority w:val="99"/>
    <w:rsid w:val="00AE384C"/>
    <w:rPr>
      <w:sz w:val="20"/>
      <w:szCs w:val="20"/>
    </w:rPr>
  </w:style>
  <w:style w:type="character" w:customStyle="1" w:styleId="PargrafodaListaChar">
    <w:name w:val="Parágrafo da Lista Char"/>
    <w:link w:val="PargrafodaLista"/>
    <w:uiPriority w:val="34"/>
    <w:qFormat/>
    <w:locked/>
    <w:rsid w:val="00CF05A2"/>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21546">
      <w:bodyDiv w:val="1"/>
      <w:marLeft w:val="0"/>
      <w:marRight w:val="0"/>
      <w:marTop w:val="0"/>
      <w:marBottom w:val="0"/>
      <w:divBdr>
        <w:top w:val="none" w:sz="0" w:space="0" w:color="auto"/>
        <w:left w:val="none" w:sz="0" w:space="0" w:color="auto"/>
        <w:bottom w:val="none" w:sz="0" w:space="0" w:color="auto"/>
        <w:right w:val="none" w:sz="0" w:space="0" w:color="auto"/>
      </w:divBdr>
    </w:div>
    <w:div w:id="101464567">
      <w:bodyDiv w:val="1"/>
      <w:marLeft w:val="0"/>
      <w:marRight w:val="0"/>
      <w:marTop w:val="0"/>
      <w:marBottom w:val="0"/>
      <w:divBdr>
        <w:top w:val="none" w:sz="0" w:space="0" w:color="auto"/>
        <w:left w:val="none" w:sz="0" w:space="0" w:color="auto"/>
        <w:bottom w:val="none" w:sz="0" w:space="0" w:color="auto"/>
        <w:right w:val="none" w:sz="0" w:space="0" w:color="auto"/>
      </w:divBdr>
    </w:div>
    <w:div w:id="176433960">
      <w:bodyDiv w:val="1"/>
      <w:marLeft w:val="0"/>
      <w:marRight w:val="0"/>
      <w:marTop w:val="0"/>
      <w:marBottom w:val="0"/>
      <w:divBdr>
        <w:top w:val="none" w:sz="0" w:space="0" w:color="auto"/>
        <w:left w:val="none" w:sz="0" w:space="0" w:color="auto"/>
        <w:bottom w:val="none" w:sz="0" w:space="0" w:color="auto"/>
        <w:right w:val="none" w:sz="0" w:space="0" w:color="auto"/>
      </w:divBdr>
    </w:div>
    <w:div w:id="188881491">
      <w:bodyDiv w:val="1"/>
      <w:marLeft w:val="0"/>
      <w:marRight w:val="0"/>
      <w:marTop w:val="0"/>
      <w:marBottom w:val="0"/>
      <w:divBdr>
        <w:top w:val="none" w:sz="0" w:space="0" w:color="auto"/>
        <w:left w:val="none" w:sz="0" w:space="0" w:color="auto"/>
        <w:bottom w:val="none" w:sz="0" w:space="0" w:color="auto"/>
        <w:right w:val="none" w:sz="0" w:space="0" w:color="auto"/>
      </w:divBdr>
    </w:div>
    <w:div w:id="209460560">
      <w:bodyDiv w:val="1"/>
      <w:marLeft w:val="0"/>
      <w:marRight w:val="0"/>
      <w:marTop w:val="0"/>
      <w:marBottom w:val="0"/>
      <w:divBdr>
        <w:top w:val="none" w:sz="0" w:space="0" w:color="auto"/>
        <w:left w:val="none" w:sz="0" w:space="0" w:color="auto"/>
        <w:bottom w:val="none" w:sz="0" w:space="0" w:color="auto"/>
        <w:right w:val="none" w:sz="0" w:space="0" w:color="auto"/>
      </w:divBdr>
    </w:div>
    <w:div w:id="223107349">
      <w:bodyDiv w:val="1"/>
      <w:marLeft w:val="0"/>
      <w:marRight w:val="0"/>
      <w:marTop w:val="0"/>
      <w:marBottom w:val="0"/>
      <w:divBdr>
        <w:top w:val="none" w:sz="0" w:space="0" w:color="auto"/>
        <w:left w:val="none" w:sz="0" w:space="0" w:color="auto"/>
        <w:bottom w:val="none" w:sz="0" w:space="0" w:color="auto"/>
        <w:right w:val="none" w:sz="0" w:space="0" w:color="auto"/>
      </w:divBdr>
    </w:div>
    <w:div w:id="276256383">
      <w:bodyDiv w:val="1"/>
      <w:marLeft w:val="0"/>
      <w:marRight w:val="0"/>
      <w:marTop w:val="0"/>
      <w:marBottom w:val="0"/>
      <w:divBdr>
        <w:top w:val="none" w:sz="0" w:space="0" w:color="auto"/>
        <w:left w:val="none" w:sz="0" w:space="0" w:color="auto"/>
        <w:bottom w:val="none" w:sz="0" w:space="0" w:color="auto"/>
        <w:right w:val="none" w:sz="0" w:space="0" w:color="auto"/>
      </w:divBdr>
    </w:div>
    <w:div w:id="287515024">
      <w:bodyDiv w:val="1"/>
      <w:marLeft w:val="0"/>
      <w:marRight w:val="0"/>
      <w:marTop w:val="0"/>
      <w:marBottom w:val="0"/>
      <w:divBdr>
        <w:top w:val="none" w:sz="0" w:space="0" w:color="auto"/>
        <w:left w:val="none" w:sz="0" w:space="0" w:color="auto"/>
        <w:bottom w:val="none" w:sz="0" w:space="0" w:color="auto"/>
        <w:right w:val="none" w:sz="0" w:space="0" w:color="auto"/>
      </w:divBdr>
    </w:div>
    <w:div w:id="307440842">
      <w:bodyDiv w:val="1"/>
      <w:marLeft w:val="0"/>
      <w:marRight w:val="0"/>
      <w:marTop w:val="0"/>
      <w:marBottom w:val="0"/>
      <w:divBdr>
        <w:top w:val="none" w:sz="0" w:space="0" w:color="auto"/>
        <w:left w:val="none" w:sz="0" w:space="0" w:color="auto"/>
        <w:bottom w:val="none" w:sz="0" w:space="0" w:color="auto"/>
        <w:right w:val="none" w:sz="0" w:space="0" w:color="auto"/>
      </w:divBdr>
    </w:div>
    <w:div w:id="362170439">
      <w:bodyDiv w:val="1"/>
      <w:marLeft w:val="0"/>
      <w:marRight w:val="0"/>
      <w:marTop w:val="0"/>
      <w:marBottom w:val="0"/>
      <w:divBdr>
        <w:top w:val="none" w:sz="0" w:space="0" w:color="auto"/>
        <w:left w:val="none" w:sz="0" w:space="0" w:color="auto"/>
        <w:bottom w:val="none" w:sz="0" w:space="0" w:color="auto"/>
        <w:right w:val="none" w:sz="0" w:space="0" w:color="auto"/>
      </w:divBdr>
    </w:div>
    <w:div w:id="411590220">
      <w:bodyDiv w:val="1"/>
      <w:marLeft w:val="0"/>
      <w:marRight w:val="0"/>
      <w:marTop w:val="0"/>
      <w:marBottom w:val="0"/>
      <w:divBdr>
        <w:top w:val="none" w:sz="0" w:space="0" w:color="auto"/>
        <w:left w:val="none" w:sz="0" w:space="0" w:color="auto"/>
        <w:bottom w:val="none" w:sz="0" w:space="0" w:color="auto"/>
        <w:right w:val="none" w:sz="0" w:space="0" w:color="auto"/>
      </w:divBdr>
    </w:div>
    <w:div w:id="441070211">
      <w:bodyDiv w:val="1"/>
      <w:marLeft w:val="0"/>
      <w:marRight w:val="0"/>
      <w:marTop w:val="0"/>
      <w:marBottom w:val="0"/>
      <w:divBdr>
        <w:top w:val="none" w:sz="0" w:space="0" w:color="auto"/>
        <w:left w:val="none" w:sz="0" w:space="0" w:color="auto"/>
        <w:bottom w:val="none" w:sz="0" w:space="0" w:color="auto"/>
        <w:right w:val="none" w:sz="0" w:space="0" w:color="auto"/>
      </w:divBdr>
    </w:div>
    <w:div w:id="463155158">
      <w:bodyDiv w:val="1"/>
      <w:marLeft w:val="0"/>
      <w:marRight w:val="0"/>
      <w:marTop w:val="0"/>
      <w:marBottom w:val="0"/>
      <w:divBdr>
        <w:top w:val="none" w:sz="0" w:space="0" w:color="auto"/>
        <w:left w:val="none" w:sz="0" w:space="0" w:color="auto"/>
        <w:bottom w:val="none" w:sz="0" w:space="0" w:color="auto"/>
        <w:right w:val="none" w:sz="0" w:space="0" w:color="auto"/>
      </w:divBdr>
    </w:div>
    <w:div w:id="535584893">
      <w:bodyDiv w:val="1"/>
      <w:marLeft w:val="0"/>
      <w:marRight w:val="0"/>
      <w:marTop w:val="0"/>
      <w:marBottom w:val="0"/>
      <w:divBdr>
        <w:top w:val="none" w:sz="0" w:space="0" w:color="auto"/>
        <w:left w:val="none" w:sz="0" w:space="0" w:color="auto"/>
        <w:bottom w:val="none" w:sz="0" w:space="0" w:color="auto"/>
        <w:right w:val="none" w:sz="0" w:space="0" w:color="auto"/>
      </w:divBdr>
    </w:div>
    <w:div w:id="695891903">
      <w:bodyDiv w:val="1"/>
      <w:marLeft w:val="0"/>
      <w:marRight w:val="0"/>
      <w:marTop w:val="0"/>
      <w:marBottom w:val="0"/>
      <w:divBdr>
        <w:top w:val="none" w:sz="0" w:space="0" w:color="auto"/>
        <w:left w:val="none" w:sz="0" w:space="0" w:color="auto"/>
        <w:bottom w:val="none" w:sz="0" w:space="0" w:color="auto"/>
        <w:right w:val="none" w:sz="0" w:space="0" w:color="auto"/>
      </w:divBdr>
    </w:div>
    <w:div w:id="762653238">
      <w:bodyDiv w:val="1"/>
      <w:marLeft w:val="0"/>
      <w:marRight w:val="0"/>
      <w:marTop w:val="0"/>
      <w:marBottom w:val="0"/>
      <w:divBdr>
        <w:top w:val="none" w:sz="0" w:space="0" w:color="auto"/>
        <w:left w:val="none" w:sz="0" w:space="0" w:color="auto"/>
        <w:bottom w:val="none" w:sz="0" w:space="0" w:color="auto"/>
        <w:right w:val="none" w:sz="0" w:space="0" w:color="auto"/>
      </w:divBdr>
    </w:div>
    <w:div w:id="794182353">
      <w:bodyDiv w:val="1"/>
      <w:marLeft w:val="0"/>
      <w:marRight w:val="0"/>
      <w:marTop w:val="0"/>
      <w:marBottom w:val="0"/>
      <w:divBdr>
        <w:top w:val="none" w:sz="0" w:space="0" w:color="auto"/>
        <w:left w:val="none" w:sz="0" w:space="0" w:color="auto"/>
        <w:bottom w:val="none" w:sz="0" w:space="0" w:color="auto"/>
        <w:right w:val="none" w:sz="0" w:space="0" w:color="auto"/>
      </w:divBdr>
    </w:div>
    <w:div w:id="800923305">
      <w:bodyDiv w:val="1"/>
      <w:marLeft w:val="0"/>
      <w:marRight w:val="0"/>
      <w:marTop w:val="0"/>
      <w:marBottom w:val="0"/>
      <w:divBdr>
        <w:top w:val="none" w:sz="0" w:space="0" w:color="auto"/>
        <w:left w:val="none" w:sz="0" w:space="0" w:color="auto"/>
        <w:bottom w:val="none" w:sz="0" w:space="0" w:color="auto"/>
        <w:right w:val="none" w:sz="0" w:space="0" w:color="auto"/>
      </w:divBdr>
    </w:div>
    <w:div w:id="824130192">
      <w:bodyDiv w:val="1"/>
      <w:marLeft w:val="0"/>
      <w:marRight w:val="0"/>
      <w:marTop w:val="0"/>
      <w:marBottom w:val="0"/>
      <w:divBdr>
        <w:top w:val="none" w:sz="0" w:space="0" w:color="auto"/>
        <w:left w:val="none" w:sz="0" w:space="0" w:color="auto"/>
        <w:bottom w:val="none" w:sz="0" w:space="0" w:color="auto"/>
        <w:right w:val="none" w:sz="0" w:space="0" w:color="auto"/>
      </w:divBdr>
    </w:div>
    <w:div w:id="871574221">
      <w:bodyDiv w:val="1"/>
      <w:marLeft w:val="0"/>
      <w:marRight w:val="0"/>
      <w:marTop w:val="0"/>
      <w:marBottom w:val="0"/>
      <w:divBdr>
        <w:top w:val="none" w:sz="0" w:space="0" w:color="auto"/>
        <w:left w:val="none" w:sz="0" w:space="0" w:color="auto"/>
        <w:bottom w:val="none" w:sz="0" w:space="0" w:color="auto"/>
        <w:right w:val="none" w:sz="0" w:space="0" w:color="auto"/>
      </w:divBdr>
    </w:div>
    <w:div w:id="871962193">
      <w:bodyDiv w:val="1"/>
      <w:marLeft w:val="0"/>
      <w:marRight w:val="0"/>
      <w:marTop w:val="0"/>
      <w:marBottom w:val="0"/>
      <w:divBdr>
        <w:top w:val="none" w:sz="0" w:space="0" w:color="auto"/>
        <w:left w:val="none" w:sz="0" w:space="0" w:color="auto"/>
        <w:bottom w:val="none" w:sz="0" w:space="0" w:color="auto"/>
        <w:right w:val="none" w:sz="0" w:space="0" w:color="auto"/>
      </w:divBdr>
      <w:divsChild>
        <w:div w:id="241649110">
          <w:marLeft w:val="0"/>
          <w:marRight w:val="0"/>
          <w:marTop w:val="0"/>
          <w:marBottom w:val="0"/>
          <w:divBdr>
            <w:top w:val="none" w:sz="0" w:space="0" w:color="auto"/>
            <w:left w:val="none" w:sz="0" w:space="0" w:color="auto"/>
            <w:bottom w:val="none" w:sz="0" w:space="0" w:color="auto"/>
            <w:right w:val="none" w:sz="0" w:space="0" w:color="auto"/>
          </w:divBdr>
        </w:div>
      </w:divsChild>
    </w:div>
    <w:div w:id="873537600">
      <w:bodyDiv w:val="1"/>
      <w:marLeft w:val="0"/>
      <w:marRight w:val="0"/>
      <w:marTop w:val="0"/>
      <w:marBottom w:val="0"/>
      <w:divBdr>
        <w:top w:val="none" w:sz="0" w:space="0" w:color="auto"/>
        <w:left w:val="none" w:sz="0" w:space="0" w:color="auto"/>
        <w:bottom w:val="none" w:sz="0" w:space="0" w:color="auto"/>
        <w:right w:val="none" w:sz="0" w:space="0" w:color="auto"/>
      </w:divBdr>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997995161">
      <w:bodyDiv w:val="1"/>
      <w:marLeft w:val="0"/>
      <w:marRight w:val="0"/>
      <w:marTop w:val="0"/>
      <w:marBottom w:val="0"/>
      <w:divBdr>
        <w:top w:val="none" w:sz="0" w:space="0" w:color="auto"/>
        <w:left w:val="none" w:sz="0" w:space="0" w:color="auto"/>
        <w:bottom w:val="none" w:sz="0" w:space="0" w:color="auto"/>
        <w:right w:val="none" w:sz="0" w:space="0" w:color="auto"/>
      </w:divBdr>
    </w:div>
    <w:div w:id="1126897318">
      <w:bodyDiv w:val="1"/>
      <w:marLeft w:val="0"/>
      <w:marRight w:val="0"/>
      <w:marTop w:val="0"/>
      <w:marBottom w:val="0"/>
      <w:divBdr>
        <w:top w:val="none" w:sz="0" w:space="0" w:color="auto"/>
        <w:left w:val="none" w:sz="0" w:space="0" w:color="auto"/>
        <w:bottom w:val="none" w:sz="0" w:space="0" w:color="auto"/>
        <w:right w:val="none" w:sz="0" w:space="0" w:color="auto"/>
      </w:divBdr>
    </w:div>
    <w:div w:id="1129781341">
      <w:bodyDiv w:val="1"/>
      <w:marLeft w:val="0"/>
      <w:marRight w:val="0"/>
      <w:marTop w:val="0"/>
      <w:marBottom w:val="0"/>
      <w:divBdr>
        <w:top w:val="none" w:sz="0" w:space="0" w:color="auto"/>
        <w:left w:val="none" w:sz="0" w:space="0" w:color="auto"/>
        <w:bottom w:val="none" w:sz="0" w:space="0" w:color="auto"/>
        <w:right w:val="none" w:sz="0" w:space="0" w:color="auto"/>
      </w:divBdr>
    </w:div>
    <w:div w:id="1135220492">
      <w:bodyDiv w:val="1"/>
      <w:marLeft w:val="0"/>
      <w:marRight w:val="0"/>
      <w:marTop w:val="0"/>
      <w:marBottom w:val="0"/>
      <w:divBdr>
        <w:top w:val="none" w:sz="0" w:space="0" w:color="auto"/>
        <w:left w:val="none" w:sz="0" w:space="0" w:color="auto"/>
        <w:bottom w:val="none" w:sz="0" w:space="0" w:color="auto"/>
        <w:right w:val="none" w:sz="0" w:space="0" w:color="auto"/>
      </w:divBdr>
    </w:div>
    <w:div w:id="1146554152">
      <w:bodyDiv w:val="1"/>
      <w:marLeft w:val="0"/>
      <w:marRight w:val="0"/>
      <w:marTop w:val="0"/>
      <w:marBottom w:val="0"/>
      <w:divBdr>
        <w:top w:val="none" w:sz="0" w:space="0" w:color="auto"/>
        <w:left w:val="none" w:sz="0" w:space="0" w:color="auto"/>
        <w:bottom w:val="none" w:sz="0" w:space="0" w:color="auto"/>
        <w:right w:val="none" w:sz="0" w:space="0" w:color="auto"/>
      </w:divBdr>
    </w:div>
    <w:div w:id="1181816050">
      <w:bodyDiv w:val="1"/>
      <w:marLeft w:val="0"/>
      <w:marRight w:val="0"/>
      <w:marTop w:val="0"/>
      <w:marBottom w:val="0"/>
      <w:divBdr>
        <w:top w:val="none" w:sz="0" w:space="0" w:color="auto"/>
        <w:left w:val="none" w:sz="0" w:space="0" w:color="auto"/>
        <w:bottom w:val="none" w:sz="0" w:space="0" w:color="auto"/>
        <w:right w:val="none" w:sz="0" w:space="0" w:color="auto"/>
      </w:divBdr>
    </w:div>
    <w:div w:id="1183082114">
      <w:bodyDiv w:val="1"/>
      <w:marLeft w:val="0"/>
      <w:marRight w:val="0"/>
      <w:marTop w:val="0"/>
      <w:marBottom w:val="0"/>
      <w:divBdr>
        <w:top w:val="none" w:sz="0" w:space="0" w:color="auto"/>
        <w:left w:val="none" w:sz="0" w:space="0" w:color="auto"/>
        <w:bottom w:val="none" w:sz="0" w:space="0" w:color="auto"/>
        <w:right w:val="none" w:sz="0" w:space="0" w:color="auto"/>
      </w:divBdr>
      <w:divsChild>
        <w:div w:id="1508985453">
          <w:marLeft w:val="0"/>
          <w:marRight w:val="0"/>
          <w:marTop w:val="0"/>
          <w:marBottom w:val="0"/>
          <w:divBdr>
            <w:top w:val="none" w:sz="0" w:space="0" w:color="auto"/>
            <w:left w:val="none" w:sz="0" w:space="0" w:color="auto"/>
            <w:bottom w:val="none" w:sz="0" w:space="0" w:color="auto"/>
            <w:right w:val="none" w:sz="0" w:space="0" w:color="auto"/>
          </w:divBdr>
        </w:div>
      </w:divsChild>
    </w:div>
    <w:div w:id="1199003478">
      <w:bodyDiv w:val="1"/>
      <w:marLeft w:val="0"/>
      <w:marRight w:val="0"/>
      <w:marTop w:val="0"/>
      <w:marBottom w:val="0"/>
      <w:divBdr>
        <w:top w:val="none" w:sz="0" w:space="0" w:color="auto"/>
        <w:left w:val="none" w:sz="0" w:space="0" w:color="auto"/>
        <w:bottom w:val="none" w:sz="0" w:space="0" w:color="auto"/>
        <w:right w:val="none" w:sz="0" w:space="0" w:color="auto"/>
      </w:divBdr>
    </w:div>
    <w:div w:id="1210531593">
      <w:bodyDiv w:val="1"/>
      <w:marLeft w:val="0"/>
      <w:marRight w:val="0"/>
      <w:marTop w:val="0"/>
      <w:marBottom w:val="0"/>
      <w:divBdr>
        <w:top w:val="none" w:sz="0" w:space="0" w:color="auto"/>
        <w:left w:val="none" w:sz="0" w:space="0" w:color="auto"/>
        <w:bottom w:val="none" w:sz="0" w:space="0" w:color="auto"/>
        <w:right w:val="none" w:sz="0" w:space="0" w:color="auto"/>
      </w:divBdr>
    </w:div>
    <w:div w:id="1329989563">
      <w:bodyDiv w:val="1"/>
      <w:marLeft w:val="0"/>
      <w:marRight w:val="0"/>
      <w:marTop w:val="0"/>
      <w:marBottom w:val="0"/>
      <w:divBdr>
        <w:top w:val="none" w:sz="0" w:space="0" w:color="auto"/>
        <w:left w:val="none" w:sz="0" w:space="0" w:color="auto"/>
        <w:bottom w:val="none" w:sz="0" w:space="0" w:color="auto"/>
        <w:right w:val="none" w:sz="0" w:space="0" w:color="auto"/>
      </w:divBdr>
    </w:div>
    <w:div w:id="1354960396">
      <w:bodyDiv w:val="1"/>
      <w:marLeft w:val="0"/>
      <w:marRight w:val="0"/>
      <w:marTop w:val="0"/>
      <w:marBottom w:val="0"/>
      <w:divBdr>
        <w:top w:val="none" w:sz="0" w:space="0" w:color="auto"/>
        <w:left w:val="none" w:sz="0" w:space="0" w:color="auto"/>
        <w:bottom w:val="none" w:sz="0" w:space="0" w:color="auto"/>
        <w:right w:val="none" w:sz="0" w:space="0" w:color="auto"/>
      </w:divBdr>
    </w:div>
    <w:div w:id="1409381329">
      <w:bodyDiv w:val="1"/>
      <w:marLeft w:val="0"/>
      <w:marRight w:val="0"/>
      <w:marTop w:val="0"/>
      <w:marBottom w:val="0"/>
      <w:divBdr>
        <w:top w:val="none" w:sz="0" w:space="0" w:color="auto"/>
        <w:left w:val="none" w:sz="0" w:space="0" w:color="auto"/>
        <w:bottom w:val="none" w:sz="0" w:space="0" w:color="auto"/>
        <w:right w:val="none" w:sz="0" w:space="0" w:color="auto"/>
      </w:divBdr>
    </w:div>
    <w:div w:id="1414817849">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456145092">
      <w:bodyDiv w:val="1"/>
      <w:marLeft w:val="0"/>
      <w:marRight w:val="0"/>
      <w:marTop w:val="0"/>
      <w:marBottom w:val="0"/>
      <w:divBdr>
        <w:top w:val="none" w:sz="0" w:space="0" w:color="auto"/>
        <w:left w:val="none" w:sz="0" w:space="0" w:color="auto"/>
        <w:bottom w:val="none" w:sz="0" w:space="0" w:color="auto"/>
        <w:right w:val="none" w:sz="0" w:space="0" w:color="auto"/>
      </w:divBdr>
    </w:div>
    <w:div w:id="1546721267">
      <w:bodyDiv w:val="1"/>
      <w:marLeft w:val="0"/>
      <w:marRight w:val="0"/>
      <w:marTop w:val="0"/>
      <w:marBottom w:val="0"/>
      <w:divBdr>
        <w:top w:val="none" w:sz="0" w:space="0" w:color="auto"/>
        <w:left w:val="none" w:sz="0" w:space="0" w:color="auto"/>
        <w:bottom w:val="none" w:sz="0" w:space="0" w:color="auto"/>
        <w:right w:val="none" w:sz="0" w:space="0" w:color="auto"/>
      </w:divBdr>
    </w:div>
    <w:div w:id="1549142443">
      <w:bodyDiv w:val="1"/>
      <w:marLeft w:val="0"/>
      <w:marRight w:val="0"/>
      <w:marTop w:val="0"/>
      <w:marBottom w:val="0"/>
      <w:divBdr>
        <w:top w:val="none" w:sz="0" w:space="0" w:color="auto"/>
        <w:left w:val="none" w:sz="0" w:space="0" w:color="auto"/>
        <w:bottom w:val="none" w:sz="0" w:space="0" w:color="auto"/>
        <w:right w:val="none" w:sz="0" w:space="0" w:color="auto"/>
      </w:divBdr>
    </w:div>
    <w:div w:id="1586767525">
      <w:bodyDiv w:val="1"/>
      <w:marLeft w:val="0"/>
      <w:marRight w:val="0"/>
      <w:marTop w:val="0"/>
      <w:marBottom w:val="0"/>
      <w:divBdr>
        <w:top w:val="none" w:sz="0" w:space="0" w:color="auto"/>
        <w:left w:val="none" w:sz="0" w:space="0" w:color="auto"/>
        <w:bottom w:val="none" w:sz="0" w:space="0" w:color="auto"/>
        <w:right w:val="none" w:sz="0" w:space="0" w:color="auto"/>
      </w:divBdr>
    </w:div>
    <w:div w:id="1590582333">
      <w:bodyDiv w:val="1"/>
      <w:marLeft w:val="0"/>
      <w:marRight w:val="0"/>
      <w:marTop w:val="0"/>
      <w:marBottom w:val="0"/>
      <w:divBdr>
        <w:top w:val="none" w:sz="0" w:space="0" w:color="auto"/>
        <w:left w:val="none" w:sz="0" w:space="0" w:color="auto"/>
        <w:bottom w:val="none" w:sz="0" w:space="0" w:color="auto"/>
        <w:right w:val="none" w:sz="0" w:space="0" w:color="auto"/>
      </w:divBdr>
    </w:div>
    <w:div w:id="1601522662">
      <w:bodyDiv w:val="1"/>
      <w:marLeft w:val="0"/>
      <w:marRight w:val="0"/>
      <w:marTop w:val="0"/>
      <w:marBottom w:val="0"/>
      <w:divBdr>
        <w:top w:val="none" w:sz="0" w:space="0" w:color="auto"/>
        <w:left w:val="none" w:sz="0" w:space="0" w:color="auto"/>
        <w:bottom w:val="none" w:sz="0" w:space="0" w:color="auto"/>
        <w:right w:val="none" w:sz="0" w:space="0" w:color="auto"/>
      </w:divBdr>
    </w:div>
    <w:div w:id="1611156980">
      <w:bodyDiv w:val="1"/>
      <w:marLeft w:val="0"/>
      <w:marRight w:val="0"/>
      <w:marTop w:val="0"/>
      <w:marBottom w:val="0"/>
      <w:divBdr>
        <w:top w:val="none" w:sz="0" w:space="0" w:color="auto"/>
        <w:left w:val="none" w:sz="0" w:space="0" w:color="auto"/>
        <w:bottom w:val="none" w:sz="0" w:space="0" w:color="auto"/>
        <w:right w:val="none" w:sz="0" w:space="0" w:color="auto"/>
      </w:divBdr>
    </w:div>
    <w:div w:id="1645355944">
      <w:bodyDiv w:val="1"/>
      <w:marLeft w:val="0"/>
      <w:marRight w:val="0"/>
      <w:marTop w:val="0"/>
      <w:marBottom w:val="0"/>
      <w:divBdr>
        <w:top w:val="none" w:sz="0" w:space="0" w:color="auto"/>
        <w:left w:val="none" w:sz="0" w:space="0" w:color="auto"/>
        <w:bottom w:val="none" w:sz="0" w:space="0" w:color="auto"/>
        <w:right w:val="none" w:sz="0" w:space="0" w:color="auto"/>
      </w:divBdr>
    </w:div>
    <w:div w:id="1669870820">
      <w:bodyDiv w:val="1"/>
      <w:marLeft w:val="0"/>
      <w:marRight w:val="0"/>
      <w:marTop w:val="0"/>
      <w:marBottom w:val="0"/>
      <w:divBdr>
        <w:top w:val="none" w:sz="0" w:space="0" w:color="auto"/>
        <w:left w:val="none" w:sz="0" w:space="0" w:color="auto"/>
        <w:bottom w:val="none" w:sz="0" w:space="0" w:color="auto"/>
        <w:right w:val="none" w:sz="0" w:space="0" w:color="auto"/>
      </w:divBdr>
    </w:div>
    <w:div w:id="1717587338">
      <w:bodyDiv w:val="1"/>
      <w:marLeft w:val="0"/>
      <w:marRight w:val="0"/>
      <w:marTop w:val="0"/>
      <w:marBottom w:val="0"/>
      <w:divBdr>
        <w:top w:val="none" w:sz="0" w:space="0" w:color="auto"/>
        <w:left w:val="none" w:sz="0" w:space="0" w:color="auto"/>
        <w:bottom w:val="none" w:sz="0" w:space="0" w:color="auto"/>
        <w:right w:val="none" w:sz="0" w:space="0" w:color="auto"/>
      </w:divBdr>
    </w:div>
    <w:div w:id="1724329351">
      <w:bodyDiv w:val="1"/>
      <w:marLeft w:val="0"/>
      <w:marRight w:val="0"/>
      <w:marTop w:val="0"/>
      <w:marBottom w:val="0"/>
      <w:divBdr>
        <w:top w:val="none" w:sz="0" w:space="0" w:color="auto"/>
        <w:left w:val="none" w:sz="0" w:space="0" w:color="auto"/>
        <w:bottom w:val="none" w:sz="0" w:space="0" w:color="auto"/>
        <w:right w:val="none" w:sz="0" w:space="0" w:color="auto"/>
      </w:divBdr>
      <w:divsChild>
        <w:div w:id="596132164">
          <w:marLeft w:val="0"/>
          <w:marRight w:val="0"/>
          <w:marTop w:val="0"/>
          <w:marBottom w:val="0"/>
          <w:divBdr>
            <w:top w:val="none" w:sz="0" w:space="0" w:color="auto"/>
            <w:left w:val="none" w:sz="0" w:space="0" w:color="auto"/>
            <w:bottom w:val="none" w:sz="0" w:space="0" w:color="auto"/>
            <w:right w:val="none" w:sz="0" w:space="0" w:color="auto"/>
          </w:divBdr>
        </w:div>
      </w:divsChild>
    </w:div>
    <w:div w:id="1781487668">
      <w:bodyDiv w:val="1"/>
      <w:marLeft w:val="0"/>
      <w:marRight w:val="0"/>
      <w:marTop w:val="0"/>
      <w:marBottom w:val="0"/>
      <w:divBdr>
        <w:top w:val="none" w:sz="0" w:space="0" w:color="auto"/>
        <w:left w:val="none" w:sz="0" w:space="0" w:color="auto"/>
        <w:bottom w:val="none" w:sz="0" w:space="0" w:color="auto"/>
        <w:right w:val="none" w:sz="0" w:space="0" w:color="auto"/>
      </w:divBdr>
    </w:div>
    <w:div w:id="1790510064">
      <w:bodyDiv w:val="1"/>
      <w:marLeft w:val="0"/>
      <w:marRight w:val="0"/>
      <w:marTop w:val="0"/>
      <w:marBottom w:val="0"/>
      <w:divBdr>
        <w:top w:val="none" w:sz="0" w:space="0" w:color="auto"/>
        <w:left w:val="none" w:sz="0" w:space="0" w:color="auto"/>
        <w:bottom w:val="none" w:sz="0" w:space="0" w:color="auto"/>
        <w:right w:val="none" w:sz="0" w:space="0" w:color="auto"/>
      </w:divBdr>
    </w:div>
    <w:div w:id="1800613687">
      <w:bodyDiv w:val="1"/>
      <w:marLeft w:val="0"/>
      <w:marRight w:val="0"/>
      <w:marTop w:val="0"/>
      <w:marBottom w:val="0"/>
      <w:divBdr>
        <w:top w:val="none" w:sz="0" w:space="0" w:color="auto"/>
        <w:left w:val="none" w:sz="0" w:space="0" w:color="auto"/>
        <w:bottom w:val="none" w:sz="0" w:space="0" w:color="auto"/>
        <w:right w:val="none" w:sz="0" w:space="0" w:color="auto"/>
      </w:divBdr>
    </w:div>
    <w:div w:id="1856770916">
      <w:bodyDiv w:val="1"/>
      <w:marLeft w:val="0"/>
      <w:marRight w:val="0"/>
      <w:marTop w:val="0"/>
      <w:marBottom w:val="0"/>
      <w:divBdr>
        <w:top w:val="none" w:sz="0" w:space="0" w:color="auto"/>
        <w:left w:val="none" w:sz="0" w:space="0" w:color="auto"/>
        <w:bottom w:val="none" w:sz="0" w:space="0" w:color="auto"/>
        <w:right w:val="none" w:sz="0" w:space="0" w:color="auto"/>
      </w:divBdr>
    </w:div>
    <w:div w:id="1864660209">
      <w:bodyDiv w:val="1"/>
      <w:marLeft w:val="0"/>
      <w:marRight w:val="0"/>
      <w:marTop w:val="0"/>
      <w:marBottom w:val="0"/>
      <w:divBdr>
        <w:top w:val="none" w:sz="0" w:space="0" w:color="auto"/>
        <w:left w:val="none" w:sz="0" w:space="0" w:color="auto"/>
        <w:bottom w:val="none" w:sz="0" w:space="0" w:color="auto"/>
        <w:right w:val="none" w:sz="0" w:space="0" w:color="auto"/>
      </w:divBdr>
    </w:div>
    <w:div w:id="1878538908">
      <w:bodyDiv w:val="1"/>
      <w:marLeft w:val="0"/>
      <w:marRight w:val="0"/>
      <w:marTop w:val="0"/>
      <w:marBottom w:val="0"/>
      <w:divBdr>
        <w:top w:val="none" w:sz="0" w:space="0" w:color="auto"/>
        <w:left w:val="none" w:sz="0" w:space="0" w:color="auto"/>
        <w:bottom w:val="none" w:sz="0" w:space="0" w:color="auto"/>
        <w:right w:val="none" w:sz="0" w:space="0" w:color="auto"/>
      </w:divBdr>
    </w:div>
    <w:div w:id="1884366325">
      <w:bodyDiv w:val="1"/>
      <w:marLeft w:val="0"/>
      <w:marRight w:val="0"/>
      <w:marTop w:val="0"/>
      <w:marBottom w:val="0"/>
      <w:divBdr>
        <w:top w:val="none" w:sz="0" w:space="0" w:color="auto"/>
        <w:left w:val="none" w:sz="0" w:space="0" w:color="auto"/>
        <w:bottom w:val="none" w:sz="0" w:space="0" w:color="auto"/>
        <w:right w:val="none" w:sz="0" w:space="0" w:color="auto"/>
      </w:divBdr>
    </w:div>
    <w:div w:id="1925651608">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86734236">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27946703">
      <w:bodyDiv w:val="1"/>
      <w:marLeft w:val="0"/>
      <w:marRight w:val="0"/>
      <w:marTop w:val="0"/>
      <w:marBottom w:val="0"/>
      <w:divBdr>
        <w:top w:val="none" w:sz="0" w:space="0" w:color="auto"/>
        <w:left w:val="none" w:sz="0" w:space="0" w:color="auto"/>
        <w:bottom w:val="none" w:sz="0" w:space="0" w:color="auto"/>
        <w:right w:val="none" w:sz="0" w:space="0" w:color="auto"/>
      </w:divBdr>
    </w:div>
    <w:div w:id="2047027867">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C9417-B721-4F72-B123-64A1EE55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7618</Words>
  <Characters>41138</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48659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subject/>
  <dc:creator>Gabinete</dc:creator>
  <cp:keywords/>
  <dc:description/>
  <cp:lastModifiedBy>Cliente</cp:lastModifiedBy>
  <cp:revision>3</cp:revision>
  <cp:lastPrinted>2025-07-22T19:32:00Z</cp:lastPrinted>
  <dcterms:created xsi:type="dcterms:W3CDTF">2025-10-01T17:35:00Z</dcterms:created>
  <dcterms:modified xsi:type="dcterms:W3CDTF">2025-10-01T17:39:00Z</dcterms:modified>
</cp:coreProperties>
</file>